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CA7C52">
            <w:pPr>
              <w:ind w:firstLine="2302"/>
              <w:jc w:val="center"/>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CA7C52">
            <w:pPr>
              <w:ind w:firstLine="2302"/>
              <w:jc w:val="center"/>
              <w:rPr>
                <w:bCs/>
                <w:color w:val="000000"/>
                <w:sz w:val="28"/>
                <w:szCs w:val="28"/>
              </w:rPr>
            </w:pPr>
          </w:p>
          <w:p w:rsidR="00CA7C52" w:rsidRPr="00D02D71" w:rsidRDefault="00CA7C52" w:rsidP="00CA7C52">
            <w:pPr>
              <w:ind w:firstLine="2302"/>
              <w:jc w:val="center"/>
              <w:rPr>
                <w:bCs/>
                <w:color w:val="000000"/>
                <w:sz w:val="28"/>
                <w:szCs w:val="28"/>
              </w:rPr>
            </w:pPr>
          </w:p>
          <w:p w:rsidR="00965226" w:rsidRPr="00CA7C52" w:rsidRDefault="00CA7C52"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 xml:space="preserve">______________А.К. </w:t>
            </w:r>
            <w:proofErr w:type="spellStart"/>
            <w:r>
              <w:rPr>
                <w:rFonts w:ascii="Times New Roman" w:hAnsi="Times New Roman" w:cs="Times New Roman"/>
                <w:sz w:val="28"/>
                <w:szCs w:val="28"/>
              </w:rPr>
              <w:t>Линник</w:t>
            </w:r>
            <w:proofErr w:type="spellEnd"/>
          </w:p>
          <w:p w:rsidR="00965226" w:rsidRDefault="00965226"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C87330" w:rsidRPr="008C6DF7" w:rsidRDefault="00965226"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 20</w:t>
            </w:r>
            <w:r w:rsidR="00E8027A">
              <w:rPr>
                <w:rFonts w:ascii="Times New Roman" w:hAnsi="Times New Roman" w:cs="Times New Roman"/>
                <w:sz w:val="28"/>
                <w:szCs w:val="28"/>
                <w:lang w:val="en-US"/>
              </w:rPr>
              <w:t>12</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Default="00E8027A" w:rsidP="00CA2886">
      <w:pPr>
        <w:jc w:val="center"/>
        <w:outlineLvl w:val="0"/>
        <w:rPr>
          <w:bCs/>
          <w:sz w:val="28"/>
          <w:szCs w:val="28"/>
          <w:lang w:val="en-US"/>
        </w:rPr>
      </w:pPr>
    </w:p>
    <w:p w:rsidR="00E8027A" w:rsidRDefault="00E8027A" w:rsidP="00CA2886">
      <w:pPr>
        <w:jc w:val="center"/>
        <w:outlineLvl w:val="0"/>
        <w:rPr>
          <w:bCs/>
          <w:sz w:val="28"/>
          <w:szCs w:val="28"/>
          <w:lang w:val="en-US"/>
        </w:rPr>
      </w:pPr>
    </w:p>
    <w:p w:rsidR="00E8027A" w:rsidRDefault="00E8027A" w:rsidP="00CA2886">
      <w:pPr>
        <w:jc w:val="center"/>
        <w:outlineLvl w:val="0"/>
        <w:rPr>
          <w:bCs/>
          <w:sz w:val="28"/>
          <w:szCs w:val="28"/>
          <w:lang w:val="en-US"/>
        </w:rPr>
      </w:pPr>
    </w:p>
    <w:p w:rsidR="00CA2886" w:rsidRPr="008C6DF7" w:rsidRDefault="00CA2886" w:rsidP="00CA2886">
      <w:pPr>
        <w:jc w:val="center"/>
        <w:outlineLvl w:val="0"/>
        <w:rPr>
          <w:bCs/>
          <w:sz w:val="28"/>
          <w:szCs w:val="28"/>
        </w:rPr>
      </w:pPr>
      <w:bookmarkStart w:id="0" w:name="_Toc343609838"/>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BE5D3A">
        <w:rPr>
          <w:sz w:val="28"/>
          <w:szCs w:val="28"/>
        </w:rPr>
        <w:t>на право заключения договора</w:t>
      </w:r>
      <w:r w:rsidRPr="008C6DF7">
        <w:rPr>
          <w:sz w:val="28"/>
          <w:szCs w:val="28"/>
        </w:rPr>
        <w:t xml:space="preserve"> </w:t>
      </w:r>
    </w:p>
    <w:p w:rsidR="00CA2886" w:rsidRPr="00B20E75" w:rsidRDefault="00CA2886" w:rsidP="00CA2886">
      <w:pPr>
        <w:jc w:val="center"/>
        <w:rPr>
          <w:sz w:val="28"/>
          <w:szCs w:val="28"/>
        </w:rPr>
      </w:pPr>
      <w:r w:rsidRPr="008C6DF7">
        <w:rPr>
          <w:sz w:val="28"/>
          <w:szCs w:val="28"/>
        </w:rPr>
        <w:t xml:space="preserve">на </w:t>
      </w:r>
      <w:r w:rsidR="003C2316" w:rsidRPr="003C2316">
        <w:rPr>
          <w:sz w:val="28"/>
          <w:szCs w:val="28"/>
        </w:rPr>
        <w:t xml:space="preserve">оказание транспортных услуг для нужд филиала № </w:t>
      </w:r>
      <w:r w:rsidR="00614560" w:rsidRPr="00614560">
        <w:rPr>
          <w:sz w:val="28"/>
          <w:szCs w:val="28"/>
        </w:rPr>
        <w:t>1</w:t>
      </w:r>
      <w:r w:rsidR="003C2316" w:rsidRPr="003C2316">
        <w:rPr>
          <w:sz w:val="28"/>
          <w:szCs w:val="28"/>
        </w:rPr>
        <w:t xml:space="preserve">0 ФГУП </w:t>
      </w:r>
      <w:r w:rsidR="003C2316">
        <w:rPr>
          <w:sz w:val="28"/>
          <w:szCs w:val="28"/>
        </w:rPr>
        <w:t>«Атом-охрана»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12</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3609839"/>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465579" w:rsidRPr="00465579" w:rsidRDefault="00C87330">
      <w:pPr>
        <w:pStyle w:val="14"/>
        <w:rPr>
          <w:rFonts w:eastAsiaTheme="minorEastAsia"/>
          <w:szCs w:val="24"/>
        </w:rPr>
      </w:pPr>
      <w:r w:rsidRPr="00465579">
        <w:rPr>
          <w:bCs/>
          <w:szCs w:val="24"/>
        </w:rPr>
        <w:fldChar w:fldCharType="begin"/>
      </w:r>
      <w:r w:rsidRPr="00465579">
        <w:rPr>
          <w:bCs/>
          <w:szCs w:val="24"/>
        </w:rPr>
        <w:instrText xml:space="preserve"> TOC \o "1-3" \h \z \u </w:instrText>
      </w:r>
      <w:r w:rsidRPr="00465579">
        <w:rPr>
          <w:bCs/>
          <w:szCs w:val="24"/>
        </w:rPr>
        <w:fldChar w:fldCharType="separate"/>
      </w:r>
      <w:hyperlink w:anchor="_Toc343609838" w:history="1">
        <w:r w:rsidR="00465579" w:rsidRPr="00465579">
          <w:rPr>
            <w:rStyle w:val="afa"/>
            <w:bCs/>
            <w:szCs w:val="24"/>
          </w:rPr>
          <w:t>ДОКУМЕНТАЦИЯ ПО ЗАПРОСУ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_Toc343609838 \h </w:instrText>
        </w:r>
        <w:r w:rsidR="00465579" w:rsidRPr="00465579">
          <w:rPr>
            <w:webHidden/>
            <w:szCs w:val="24"/>
          </w:rPr>
        </w:r>
        <w:r w:rsidR="00465579" w:rsidRPr="00465579">
          <w:rPr>
            <w:webHidden/>
            <w:szCs w:val="24"/>
          </w:rPr>
          <w:fldChar w:fldCharType="separate"/>
        </w:r>
        <w:r w:rsidR="00A66B4A">
          <w:rPr>
            <w:webHidden/>
            <w:szCs w:val="24"/>
          </w:rPr>
          <w:t>1</w:t>
        </w:r>
        <w:r w:rsidR="00465579" w:rsidRPr="00465579">
          <w:rPr>
            <w:webHidden/>
            <w:szCs w:val="24"/>
          </w:rPr>
          <w:fldChar w:fldCharType="end"/>
        </w:r>
      </w:hyperlink>
    </w:p>
    <w:p w:rsidR="00465579" w:rsidRPr="00465579" w:rsidRDefault="003D0435">
      <w:pPr>
        <w:pStyle w:val="14"/>
        <w:rPr>
          <w:rFonts w:eastAsiaTheme="minorEastAsia"/>
          <w:szCs w:val="24"/>
        </w:rPr>
      </w:pPr>
      <w:hyperlink w:anchor="_Toc343609839" w:history="1">
        <w:r w:rsidR="00465579" w:rsidRPr="00465579">
          <w:rPr>
            <w:rStyle w:val="afa"/>
            <w:bCs/>
            <w:szCs w:val="24"/>
          </w:rPr>
          <w:t>СОДЕРЖАНИЕ</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_Toc343609839 \h </w:instrText>
        </w:r>
        <w:r w:rsidR="00465579" w:rsidRPr="00465579">
          <w:rPr>
            <w:webHidden/>
            <w:szCs w:val="24"/>
          </w:rPr>
        </w:r>
        <w:r w:rsidR="00465579" w:rsidRPr="00465579">
          <w:rPr>
            <w:webHidden/>
            <w:szCs w:val="24"/>
          </w:rPr>
          <w:fldChar w:fldCharType="separate"/>
        </w:r>
        <w:r w:rsidR="00A66B4A">
          <w:rPr>
            <w:webHidden/>
            <w:szCs w:val="24"/>
          </w:rPr>
          <w:t>2</w:t>
        </w:r>
        <w:r w:rsidR="00465579" w:rsidRPr="00465579">
          <w:rPr>
            <w:webHidden/>
            <w:szCs w:val="24"/>
          </w:rPr>
          <w:fldChar w:fldCharType="end"/>
        </w:r>
      </w:hyperlink>
    </w:p>
    <w:p w:rsidR="00465579" w:rsidRPr="00465579" w:rsidRDefault="003D0435">
      <w:pPr>
        <w:pStyle w:val="14"/>
        <w:rPr>
          <w:rFonts w:eastAsiaTheme="minorEastAsia"/>
          <w:szCs w:val="24"/>
        </w:rPr>
      </w:pPr>
      <w:hyperlink w:anchor="_Toc343609840" w:history="1">
        <w:r w:rsidR="00465579" w:rsidRPr="00465579">
          <w:rPr>
            <w:rStyle w:val="afa"/>
            <w:szCs w:val="24"/>
          </w:rPr>
          <w:t>ИЗВЕЩЕНИЕ О ПРОВЕДЕНИИ ЗАПРОСА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_Toc343609840 \h </w:instrText>
        </w:r>
        <w:r w:rsidR="00465579" w:rsidRPr="00465579">
          <w:rPr>
            <w:webHidden/>
            <w:szCs w:val="24"/>
          </w:rPr>
        </w:r>
        <w:r w:rsidR="00465579" w:rsidRPr="00465579">
          <w:rPr>
            <w:webHidden/>
            <w:szCs w:val="24"/>
          </w:rPr>
          <w:fldChar w:fldCharType="separate"/>
        </w:r>
        <w:r w:rsidR="00A66B4A">
          <w:rPr>
            <w:webHidden/>
            <w:szCs w:val="24"/>
          </w:rPr>
          <w:t>3</w:t>
        </w:r>
        <w:r w:rsidR="00465579" w:rsidRPr="00465579">
          <w:rPr>
            <w:webHidden/>
            <w:szCs w:val="24"/>
          </w:rPr>
          <w:fldChar w:fldCharType="end"/>
        </w:r>
      </w:hyperlink>
    </w:p>
    <w:p w:rsidR="00465579" w:rsidRPr="00465579" w:rsidRDefault="003D0435">
      <w:pPr>
        <w:pStyle w:val="14"/>
        <w:rPr>
          <w:rFonts w:eastAsiaTheme="minorEastAsia"/>
          <w:szCs w:val="24"/>
        </w:rPr>
      </w:pPr>
      <w:hyperlink w:anchor="_Toc343609841" w:history="1">
        <w:r w:rsidR="00465579" w:rsidRPr="00465579">
          <w:rPr>
            <w:rStyle w:val="afa"/>
            <w:szCs w:val="24"/>
          </w:rPr>
          <w:t>1.</w:t>
        </w:r>
        <w:r w:rsidR="00465579" w:rsidRPr="00465579">
          <w:rPr>
            <w:rFonts w:eastAsiaTheme="minorEastAsia"/>
            <w:szCs w:val="24"/>
          </w:rPr>
          <w:tab/>
        </w:r>
        <w:r w:rsidR="00465579" w:rsidRPr="00465579">
          <w:rPr>
            <w:rStyle w:val="afa"/>
            <w:szCs w:val="24"/>
          </w:rPr>
          <w:t>Термины и определения</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_Toc343609841 \h </w:instrText>
        </w:r>
        <w:r w:rsidR="00465579" w:rsidRPr="00465579">
          <w:rPr>
            <w:webHidden/>
            <w:szCs w:val="24"/>
          </w:rPr>
        </w:r>
        <w:r w:rsidR="00465579" w:rsidRPr="00465579">
          <w:rPr>
            <w:webHidden/>
            <w:szCs w:val="24"/>
          </w:rPr>
          <w:fldChar w:fldCharType="separate"/>
        </w:r>
        <w:r w:rsidR="00A66B4A">
          <w:rPr>
            <w:webHidden/>
            <w:szCs w:val="24"/>
          </w:rPr>
          <w:t>5</w:t>
        </w:r>
        <w:r w:rsidR="00465579" w:rsidRPr="00465579">
          <w:rPr>
            <w:webHidden/>
            <w:szCs w:val="24"/>
          </w:rPr>
          <w:fldChar w:fldCharType="end"/>
        </w:r>
      </w:hyperlink>
    </w:p>
    <w:p w:rsidR="00465579" w:rsidRPr="00465579" w:rsidRDefault="003D0435">
      <w:pPr>
        <w:pStyle w:val="14"/>
        <w:rPr>
          <w:rFonts w:eastAsiaTheme="minorEastAsia"/>
          <w:szCs w:val="24"/>
        </w:rPr>
      </w:pPr>
      <w:hyperlink w:anchor="_Toc343609842" w:history="1">
        <w:r w:rsidR="00465579" w:rsidRPr="00465579">
          <w:rPr>
            <w:rStyle w:val="afa"/>
            <w:szCs w:val="24"/>
          </w:rPr>
          <w:t>СОКРАЩЕНИЯ</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_Toc343609842 \h </w:instrText>
        </w:r>
        <w:r w:rsidR="00465579" w:rsidRPr="00465579">
          <w:rPr>
            <w:webHidden/>
            <w:szCs w:val="24"/>
          </w:rPr>
        </w:r>
        <w:r w:rsidR="00465579" w:rsidRPr="00465579">
          <w:rPr>
            <w:webHidden/>
            <w:szCs w:val="24"/>
          </w:rPr>
          <w:fldChar w:fldCharType="separate"/>
        </w:r>
        <w:r w:rsidR="00A66B4A">
          <w:rPr>
            <w:webHidden/>
            <w:szCs w:val="24"/>
          </w:rPr>
          <w:t>6</w:t>
        </w:r>
        <w:r w:rsidR="00465579" w:rsidRPr="00465579">
          <w:rPr>
            <w:webHidden/>
            <w:szCs w:val="24"/>
          </w:rPr>
          <w:fldChar w:fldCharType="end"/>
        </w:r>
      </w:hyperlink>
    </w:p>
    <w:p w:rsidR="00465579" w:rsidRPr="00465579" w:rsidRDefault="003D0435">
      <w:pPr>
        <w:pStyle w:val="14"/>
        <w:rPr>
          <w:rFonts w:eastAsiaTheme="minorEastAsia"/>
          <w:szCs w:val="24"/>
        </w:rPr>
      </w:pPr>
      <w:hyperlink w:anchor="_Toc343609843" w:history="1">
        <w:r w:rsidR="00465579" w:rsidRPr="00465579">
          <w:rPr>
            <w:rStyle w:val="afa"/>
            <w:szCs w:val="24"/>
          </w:rPr>
          <w:t>2.</w:t>
        </w:r>
        <w:r w:rsidR="00465579" w:rsidRPr="00465579">
          <w:rPr>
            <w:rFonts w:eastAsiaTheme="minorEastAsia"/>
            <w:szCs w:val="24"/>
          </w:rPr>
          <w:tab/>
        </w:r>
        <w:r w:rsidR="00465579" w:rsidRPr="00465579">
          <w:rPr>
            <w:rStyle w:val="afa"/>
            <w:szCs w:val="24"/>
          </w:rPr>
          <w:t>Общие положения.</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_Toc343609843 \h </w:instrText>
        </w:r>
        <w:r w:rsidR="00465579" w:rsidRPr="00465579">
          <w:rPr>
            <w:webHidden/>
            <w:szCs w:val="24"/>
          </w:rPr>
        </w:r>
        <w:r w:rsidR="00465579" w:rsidRPr="00465579">
          <w:rPr>
            <w:webHidden/>
            <w:szCs w:val="24"/>
          </w:rPr>
          <w:fldChar w:fldCharType="separate"/>
        </w:r>
        <w:r w:rsidR="00A66B4A">
          <w:rPr>
            <w:webHidden/>
            <w:szCs w:val="24"/>
          </w:rPr>
          <w:t>7</w:t>
        </w:r>
        <w:r w:rsidR="00465579" w:rsidRPr="00465579">
          <w:rPr>
            <w:webHidden/>
            <w:szCs w:val="24"/>
          </w:rPr>
          <w:fldChar w:fldCharType="end"/>
        </w:r>
      </w:hyperlink>
    </w:p>
    <w:p w:rsidR="00465579" w:rsidRPr="00465579" w:rsidRDefault="003D0435">
      <w:pPr>
        <w:pStyle w:val="14"/>
        <w:rPr>
          <w:rFonts w:eastAsiaTheme="minorEastAsia"/>
          <w:szCs w:val="24"/>
        </w:rPr>
      </w:pPr>
      <w:hyperlink w:anchor="_Toc343609844" w:history="1">
        <w:r w:rsidR="00465579" w:rsidRPr="00465579">
          <w:rPr>
            <w:rStyle w:val="afa"/>
            <w:szCs w:val="24"/>
          </w:rPr>
          <w:t>3.</w:t>
        </w:r>
        <w:r w:rsidR="00465579" w:rsidRPr="00465579">
          <w:rPr>
            <w:rFonts w:eastAsiaTheme="minorEastAsia"/>
            <w:szCs w:val="24"/>
          </w:rPr>
          <w:tab/>
        </w:r>
        <w:r w:rsidR="00465579" w:rsidRPr="00465579">
          <w:rPr>
            <w:rStyle w:val="afa"/>
            <w:szCs w:val="24"/>
          </w:rPr>
          <w:t>Порядок проведения запроса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_Toc343609844 \h </w:instrText>
        </w:r>
        <w:r w:rsidR="00465579" w:rsidRPr="00465579">
          <w:rPr>
            <w:webHidden/>
            <w:szCs w:val="24"/>
          </w:rPr>
        </w:r>
        <w:r w:rsidR="00465579" w:rsidRPr="00465579">
          <w:rPr>
            <w:webHidden/>
            <w:szCs w:val="24"/>
          </w:rPr>
          <w:fldChar w:fldCharType="separate"/>
        </w:r>
        <w:r w:rsidR="00A66B4A">
          <w:rPr>
            <w:webHidden/>
            <w:szCs w:val="24"/>
          </w:rPr>
          <w:t>8</w:t>
        </w:r>
        <w:r w:rsidR="00465579" w:rsidRPr="00465579">
          <w:rPr>
            <w:webHidden/>
            <w:szCs w:val="24"/>
          </w:rPr>
          <w:fldChar w:fldCharType="end"/>
        </w:r>
      </w:hyperlink>
    </w:p>
    <w:p w:rsidR="00465579" w:rsidRPr="00465579" w:rsidRDefault="003D0435">
      <w:pPr>
        <w:pStyle w:val="14"/>
        <w:rPr>
          <w:rFonts w:eastAsiaTheme="minorEastAsia"/>
          <w:szCs w:val="24"/>
        </w:rPr>
      </w:pPr>
      <w:hyperlink w:anchor="_Toc343609845" w:history="1">
        <w:r w:rsidR="00465579" w:rsidRPr="00465579">
          <w:rPr>
            <w:rStyle w:val="afa"/>
            <w:szCs w:val="24"/>
          </w:rPr>
          <w:t>4.</w:t>
        </w:r>
        <w:r w:rsidR="00465579" w:rsidRPr="00465579">
          <w:rPr>
            <w:rFonts w:eastAsiaTheme="minorEastAsia"/>
            <w:szCs w:val="24"/>
          </w:rPr>
          <w:tab/>
        </w:r>
        <w:r w:rsidR="00465579" w:rsidRPr="00465579">
          <w:rPr>
            <w:rStyle w:val="afa"/>
            <w:szCs w:val="24"/>
          </w:rPr>
          <w:t>Информационная карта запроса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_Toc343609845 \h </w:instrText>
        </w:r>
        <w:r w:rsidR="00465579" w:rsidRPr="00465579">
          <w:rPr>
            <w:webHidden/>
            <w:szCs w:val="24"/>
          </w:rPr>
        </w:r>
        <w:r w:rsidR="00465579" w:rsidRPr="00465579">
          <w:rPr>
            <w:webHidden/>
            <w:szCs w:val="24"/>
          </w:rPr>
          <w:fldChar w:fldCharType="separate"/>
        </w:r>
        <w:r w:rsidR="00A66B4A">
          <w:rPr>
            <w:webHidden/>
            <w:szCs w:val="24"/>
          </w:rPr>
          <w:t>14</w:t>
        </w:r>
        <w:r w:rsidR="00465579" w:rsidRPr="00465579">
          <w:rPr>
            <w:webHidden/>
            <w:szCs w:val="24"/>
          </w:rPr>
          <w:fldChar w:fldCharType="end"/>
        </w:r>
      </w:hyperlink>
    </w:p>
    <w:p w:rsidR="00465579" w:rsidRPr="00465579" w:rsidRDefault="003D0435">
      <w:pPr>
        <w:pStyle w:val="14"/>
        <w:rPr>
          <w:rFonts w:eastAsiaTheme="minorEastAsia"/>
          <w:szCs w:val="24"/>
        </w:rPr>
      </w:pPr>
      <w:hyperlink w:anchor="_Toc343609846" w:history="1">
        <w:r w:rsidR="00465579" w:rsidRPr="00465579">
          <w:rPr>
            <w:rStyle w:val="afa"/>
            <w:szCs w:val="24"/>
          </w:rPr>
          <w:t>5.</w:t>
        </w:r>
        <w:r w:rsidR="00465579" w:rsidRPr="00465579">
          <w:rPr>
            <w:rFonts w:eastAsiaTheme="minorEastAsia"/>
            <w:szCs w:val="24"/>
          </w:rPr>
          <w:tab/>
        </w:r>
        <w:r w:rsidR="00465579" w:rsidRPr="00465579">
          <w:rPr>
            <w:rStyle w:val="afa"/>
            <w:szCs w:val="24"/>
          </w:rPr>
          <w:t>Образцы форм основных документов, включаемых в заявку на участие в запросе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_Toc343609846 \h </w:instrText>
        </w:r>
        <w:r w:rsidR="00465579" w:rsidRPr="00465579">
          <w:rPr>
            <w:webHidden/>
            <w:szCs w:val="24"/>
          </w:rPr>
        </w:r>
        <w:r w:rsidR="00465579" w:rsidRPr="00465579">
          <w:rPr>
            <w:webHidden/>
            <w:szCs w:val="24"/>
          </w:rPr>
          <w:fldChar w:fldCharType="separate"/>
        </w:r>
        <w:r w:rsidR="00A66B4A">
          <w:rPr>
            <w:webHidden/>
            <w:szCs w:val="24"/>
          </w:rPr>
          <w:t>21</w:t>
        </w:r>
        <w:r w:rsidR="00465579" w:rsidRPr="00465579">
          <w:rPr>
            <w:webHidden/>
            <w:szCs w:val="24"/>
          </w:rPr>
          <w:fldChar w:fldCharType="end"/>
        </w:r>
      </w:hyperlink>
    </w:p>
    <w:p w:rsidR="00465579" w:rsidRPr="00465579" w:rsidRDefault="003D0435">
      <w:pPr>
        <w:pStyle w:val="28"/>
        <w:rPr>
          <w:rFonts w:ascii="Times New Roman" w:eastAsiaTheme="minorEastAsia" w:hAnsi="Times New Roman" w:cs="Times New Roman"/>
          <w:b w:val="0"/>
          <w:bCs w:val="0"/>
          <w:sz w:val="24"/>
          <w:szCs w:val="24"/>
        </w:rPr>
      </w:pPr>
      <w:hyperlink w:anchor="_Toc343609847" w:history="1">
        <w:r w:rsidR="00465579" w:rsidRPr="00465579">
          <w:rPr>
            <w:rStyle w:val="afa"/>
            <w:rFonts w:ascii="Times New Roman" w:hAnsi="Times New Roman" w:cs="Times New Roman"/>
            <w:b w:val="0"/>
            <w:sz w:val="24"/>
            <w:szCs w:val="24"/>
          </w:rPr>
          <w:t>Заявка на участие в запросе цен (Форма 1)</w:t>
        </w:r>
        <w:r w:rsidR="00465579" w:rsidRPr="00465579">
          <w:rPr>
            <w:rFonts w:ascii="Times New Roman" w:hAnsi="Times New Roman" w:cs="Times New Roman"/>
            <w:b w:val="0"/>
            <w:webHidden/>
            <w:sz w:val="24"/>
            <w:szCs w:val="24"/>
          </w:rPr>
          <w:tab/>
        </w:r>
        <w:r w:rsidR="00465579" w:rsidRPr="00465579">
          <w:rPr>
            <w:rFonts w:ascii="Times New Roman" w:hAnsi="Times New Roman" w:cs="Times New Roman"/>
            <w:b w:val="0"/>
            <w:webHidden/>
            <w:sz w:val="24"/>
            <w:szCs w:val="24"/>
          </w:rPr>
          <w:fldChar w:fldCharType="begin"/>
        </w:r>
        <w:r w:rsidR="00465579" w:rsidRPr="00465579">
          <w:rPr>
            <w:rFonts w:ascii="Times New Roman" w:hAnsi="Times New Roman" w:cs="Times New Roman"/>
            <w:b w:val="0"/>
            <w:webHidden/>
            <w:sz w:val="24"/>
            <w:szCs w:val="24"/>
          </w:rPr>
          <w:instrText xml:space="preserve"> PAGEREF _Toc343609847 \h </w:instrText>
        </w:r>
        <w:r w:rsidR="00465579" w:rsidRPr="00465579">
          <w:rPr>
            <w:rFonts w:ascii="Times New Roman" w:hAnsi="Times New Roman" w:cs="Times New Roman"/>
            <w:b w:val="0"/>
            <w:webHidden/>
            <w:sz w:val="24"/>
            <w:szCs w:val="24"/>
          </w:rPr>
        </w:r>
        <w:r w:rsidR="00465579" w:rsidRPr="00465579">
          <w:rPr>
            <w:rFonts w:ascii="Times New Roman" w:hAnsi="Times New Roman" w:cs="Times New Roman"/>
            <w:b w:val="0"/>
            <w:webHidden/>
            <w:sz w:val="24"/>
            <w:szCs w:val="24"/>
          </w:rPr>
          <w:fldChar w:fldCharType="separate"/>
        </w:r>
        <w:r w:rsidR="00A66B4A">
          <w:rPr>
            <w:rFonts w:ascii="Times New Roman" w:hAnsi="Times New Roman" w:cs="Times New Roman"/>
            <w:b w:val="0"/>
            <w:webHidden/>
            <w:sz w:val="24"/>
            <w:szCs w:val="24"/>
          </w:rPr>
          <w:t>21</w:t>
        </w:r>
        <w:r w:rsidR="00465579" w:rsidRPr="00465579">
          <w:rPr>
            <w:rFonts w:ascii="Times New Roman" w:hAnsi="Times New Roman" w:cs="Times New Roman"/>
            <w:b w:val="0"/>
            <w:webHidden/>
            <w:sz w:val="24"/>
            <w:szCs w:val="24"/>
          </w:rPr>
          <w:fldChar w:fldCharType="end"/>
        </w:r>
      </w:hyperlink>
    </w:p>
    <w:p w:rsidR="00465579" w:rsidRPr="00465579" w:rsidRDefault="003D0435">
      <w:pPr>
        <w:pStyle w:val="28"/>
        <w:rPr>
          <w:rFonts w:ascii="Times New Roman" w:eastAsiaTheme="minorEastAsia" w:hAnsi="Times New Roman" w:cs="Times New Roman"/>
          <w:b w:val="0"/>
          <w:bCs w:val="0"/>
          <w:sz w:val="24"/>
          <w:szCs w:val="24"/>
        </w:rPr>
      </w:pPr>
      <w:hyperlink w:anchor="_Toc343609848" w:history="1">
        <w:r w:rsidR="00465579" w:rsidRPr="00465579">
          <w:rPr>
            <w:rStyle w:val="afa"/>
            <w:rFonts w:ascii="Times New Roman" w:hAnsi="Times New Roman" w:cs="Times New Roman"/>
            <w:b w:val="0"/>
            <w:sz w:val="24"/>
            <w:szCs w:val="24"/>
          </w:rPr>
          <w:t>Анкета участника запроса цен (Форма 2)</w:t>
        </w:r>
        <w:r w:rsidR="00465579" w:rsidRPr="00465579">
          <w:rPr>
            <w:rFonts w:ascii="Times New Roman" w:hAnsi="Times New Roman" w:cs="Times New Roman"/>
            <w:b w:val="0"/>
            <w:webHidden/>
            <w:sz w:val="24"/>
            <w:szCs w:val="24"/>
          </w:rPr>
          <w:tab/>
        </w:r>
        <w:r w:rsidR="00465579" w:rsidRPr="00465579">
          <w:rPr>
            <w:rFonts w:ascii="Times New Roman" w:hAnsi="Times New Roman" w:cs="Times New Roman"/>
            <w:b w:val="0"/>
            <w:webHidden/>
            <w:sz w:val="24"/>
            <w:szCs w:val="24"/>
          </w:rPr>
          <w:fldChar w:fldCharType="begin"/>
        </w:r>
        <w:r w:rsidR="00465579" w:rsidRPr="00465579">
          <w:rPr>
            <w:rFonts w:ascii="Times New Roman" w:hAnsi="Times New Roman" w:cs="Times New Roman"/>
            <w:b w:val="0"/>
            <w:webHidden/>
            <w:sz w:val="24"/>
            <w:szCs w:val="24"/>
          </w:rPr>
          <w:instrText xml:space="preserve"> PAGEREF _Toc343609848 \h </w:instrText>
        </w:r>
        <w:r w:rsidR="00465579" w:rsidRPr="00465579">
          <w:rPr>
            <w:rFonts w:ascii="Times New Roman" w:hAnsi="Times New Roman" w:cs="Times New Roman"/>
            <w:b w:val="0"/>
            <w:webHidden/>
            <w:sz w:val="24"/>
            <w:szCs w:val="24"/>
          </w:rPr>
        </w:r>
        <w:r w:rsidR="00465579" w:rsidRPr="00465579">
          <w:rPr>
            <w:rFonts w:ascii="Times New Roman" w:hAnsi="Times New Roman" w:cs="Times New Roman"/>
            <w:b w:val="0"/>
            <w:webHidden/>
            <w:sz w:val="24"/>
            <w:szCs w:val="24"/>
          </w:rPr>
          <w:fldChar w:fldCharType="separate"/>
        </w:r>
        <w:r w:rsidR="00A66B4A">
          <w:rPr>
            <w:rFonts w:ascii="Times New Roman" w:hAnsi="Times New Roman" w:cs="Times New Roman"/>
            <w:b w:val="0"/>
            <w:webHidden/>
            <w:sz w:val="24"/>
            <w:szCs w:val="24"/>
          </w:rPr>
          <w:t>24</w:t>
        </w:r>
        <w:r w:rsidR="00465579" w:rsidRPr="00465579">
          <w:rPr>
            <w:rFonts w:ascii="Times New Roman" w:hAnsi="Times New Roman" w:cs="Times New Roman"/>
            <w:b w:val="0"/>
            <w:webHidden/>
            <w:sz w:val="24"/>
            <w:szCs w:val="24"/>
          </w:rPr>
          <w:fldChar w:fldCharType="end"/>
        </w:r>
      </w:hyperlink>
    </w:p>
    <w:p w:rsidR="00465579" w:rsidRPr="00465579" w:rsidRDefault="003D0435">
      <w:pPr>
        <w:pStyle w:val="28"/>
        <w:rPr>
          <w:rFonts w:ascii="Times New Roman" w:eastAsiaTheme="minorEastAsia" w:hAnsi="Times New Roman" w:cs="Times New Roman"/>
          <w:b w:val="0"/>
          <w:bCs w:val="0"/>
          <w:sz w:val="24"/>
          <w:szCs w:val="24"/>
        </w:rPr>
      </w:pPr>
      <w:hyperlink w:anchor="_Toc343609849" w:history="1">
        <w:r w:rsidR="00465579" w:rsidRPr="00465579">
          <w:rPr>
            <w:rStyle w:val="afa"/>
            <w:rFonts w:ascii="Times New Roman" w:hAnsi="Times New Roman" w:cs="Times New Roman"/>
            <w:b w:val="0"/>
            <w:sz w:val="24"/>
            <w:szCs w:val="24"/>
          </w:rPr>
          <w:t>Техническое предложение (Форма 3)</w:t>
        </w:r>
        <w:r w:rsidR="00465579" w:rsidRPr="00465579">
          <w:rPr>
            <w:rFonts w:ascii="Times New Roman" w:hAnsi="Times New Roman" w:cs="Times New Roman"/>
            <w:b w:val="0"/>
            <w:webHidden/>
            <w:sz w:val="24"/>
            <w:szCs w:val="24"/>
          </w:rPr>
          <w:tab/>
        </w:r>
        <w:r w:rsidR="00465579" w:rsidRPr="00465579">
          <w:rPr>
            <w:rFonts w:ascii="Times New Roman" w:hAnsi="Times New Roman" w:cs="Times New Roman"/>
            <w:b w:val="0"/>
            <w:webHidden/>
            <w:sz w:val="24"/>
            <w:szCs w:val="24"/>
          </w:rPr>
          <w:fldChar w:fldCharType="begin"/>
        </w:r>
        <w:r w:rsidR="00465579" w:rsidRPr="00465579">
          <w:rPr>
            <w:rFonts w:ascii="Times New Roman" w:hAnsi="Times New Roman" w:cs="Times New Roman"/>
            <w:b w:val="0"/>
            <w:webHidden/>
            <w:sz w:val="24"/>
            <w:szCs w:val="24"/>
          </w:rPr>
          <w:instrText xml:space="preserve"> PAGEREF _Toc343609849 \h </w:instrText>
        </w:r>
        <w:r w:rsidR="00465579" w:rsidRPr="00465579">
          <w:rPr>
            <w:rFonts w:ascii="Times New Roman" w:hAnsi="Times New Roman" w:cs="Times New Roman"/>
            <w:b w:val="0"/>
            <w:webHidden/>
            <w:sz w:val="24"/>
            <w:szCs w:val="24"/>
          </w:rPr>
        </w:r>
        <w:r w:rsidR="00465579" w:rsidRPr="00465579">
          <w:rPr>
            <w:rFonts w:ascii="Times New Roman" w:hAnsi="Times New Roman" w:cs="Times New Roman"/>
            <w:b w:val="0"/>
            <w:webHidden/>
            <w:sz w:val="24"/>
            <w:szCs w:val="24"/>
          </w:rPr>
          <w:fldChar w:fldCharType="separate"/>
        </w:r>
        <w:r w:rsidR="00A66B4A">
          <w:rPr>
            <w:rFonts w:ascii="Times New Roman" w:hAnsi="Times New Roman" w:cs="Times New Roman"/>
            <w:b w:val="0"/>
            <w:webHidden/>
            <w:sz w:val="24"/>
            <w:szCs w:val="24"/>
          </w:rPr>
          <w:t>26</w:t>
        </w:r>
        <w:r w:rsidR="00465579" w:rsidRPr="00465579">
          <w:rPr>
            <w:rFonts w:ascii="Times New Roman" w:hAnsi="Times New Roman" w:cs="Times New Roman"/>
            <w:b w:val="0"/>
            <w:webHidden/>
            <w:sz w:val="24"/>
            <w:szCs w:val="24"/>
          </w:rPr>
          <w:fldChar w:fldCharType="end"/>
        </w:r>
      </w:hyperlink>
    </w:p>
    <w:p w:rsidR="00465579" w:rsidRPr="00465579" w:rsidRDefault="003D0435">
      <w:pPr>
        <w:pStyle w:val="14"/>
        <w:tabs>
          <w:tab w:val="left" w:pos="1440"/>
        </w:tabs>
        <w:rPr>
          <w:rFonts w:eastAsiaTheme="minorEastAsia"/>
          <w:szCs w:val="24"/>
        </w:rPr>
      </w:pPr>
      <w:hyperlink w:anchor="_Toc343609850" w:history="1">
        <w:r w:rsidR="00465579" w:rsidRPr="00465579">
          <w:rPr>
            <w:rStyle w:val="afa"/>
            <w:szCs w:val="24"/>
          </w:rPr>
          <w:t>ЧАСТЬ 2.</w:t>
        </w:r>
        <w:r w:rsidR="00465579" w:rsidRPr="00465579">
          <w:rPr>
            <w:rFonts w:eastAsiaTheme="minorEastAsia"/>
            <w:szCs w:val="24"/>
          </w:rPr>
          <w:tab/>
        </w:r>
        <w:r w:rsidR="00465579" w:rsidRPr="00465579">
          <w:rPr>
            <w:rStyle w:val="afa"/>
            <w:szCs w:val="24"/>
          </w:rPr>
          <w:t>«ПРОЕКТ ДОГОВОРА»</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_Toc343609850 \h </w:instrText>
        </w:r>
        <w:r w:rsidR="00465579" w:rsidRPr="00465579">
          <w:rPr>
            <w:webHidden/>
            <w:szCs w:val="24"/>
          </w:rPr>
        </w:r>
        <w:r w:rsidR="00465579" w:rsidRPr="00465579">
          <w:rPr>
            <w:webHidden/>
            <w:szCs w:val="24"/>
          </w:rPr>
          <w:fldChar w:fldCharType="separate"/>
        </w:r>
        <w:r w:rsidR="00A66B4A">
          <w:rPr>
            <w:webHidden/>
            <w:szCs w:val="24"/>
          </w:rPr>
          <w:t>27</w:t>
        </w:r>
        <w:r w:rsidR="00465579" w:rsidRPr="00465579">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0"/>
          <w:footerReference w:type="default" r:id="rId11"/>
          <w:pgSz w:w="11907" w:h="16840" w:code="9"/>
          <w:pgMar w:top="1134" w:right="567" w:bottom="1134" w:left="1418" w:header="709" w:footer="624" w:gutter="0"/>
          <w:cols w:space="708"/>
          <w:docGrid w:linePitch="360"/>
        </w:sectPr>
      </w:pPr>
      <w:r w:rsidRPr="00465579">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43609840"/>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C87330" w:rsidRPr="009A035C" w:rsidRDefault="00787866" w:rsidP="003C2316">
      <w:pPr>
        <w:numPr>
          <w:ilvl w:val="0"/>
          <w:numId w:val="6"/>
        </w:numPr>
        <w:tabs>
          <w:tab w:val="clear" w:pos="502"/>
          <w:tab w:val="num" w:pos="142"/>
          <w:tab w:val="num" w:pos="567"/>
        </w:tabs>
        <w:spacing w:before="120"/>
        <w:ind w:left="0" w:firstLine="0"/>
        <w:jc w:val="both"/>
        <w:rPr>
          <w:b/>
        </w:rPr>
      </w:pPr>
      <w:r>
        <w:rPr>
          <w:b/>
        </w:rPr>
        <w:t>Предмет договора</w:t>
      </w:r>
      <w:r w:rsidR="00C87330" w:rsidRPr="009A035C">
        <w:rPr>
          <w:b/>
        </w:rPr>
        <w:t xml:space="preserve">: </w:t>
      </w:r>
      <w:r w:rsidR="003C2316" w:rsidRPr="003C2316">
        <w:t xml:space="preserve">оказание транспортных услуг для нужд филиала № </w:t>
      </w:r>
      <w:r w:rsidR="00614560" w:rsidRPr="00614560">
        <w:t>1</w:t>
      </w:r>
      <w:r w:rsidR="003C2316" w:rsidRPr="003C2316">
        <w:t xml:space="preserve">0 ФГУП </w:t>
      </w:r>
      <w:r w:rsidRPr="00787866">
        <w:t>«Атом-охрана»</w:t>
      </w:r>
      <w:r w:rsidR="003C2316">
        <w:t>.</w:t>
      </w:r>
    </w:p>
    <w:p w:rsidR="009A035C" w:rsidRPr="00F14D34" w:rsidRDefault="009A035C" w:rsidP="009A035C">
      <w:pPr>
        <w:tabs>
          <w:tab w:val="left" w:pos="1134"/>
        </w:tabs>
        <w:spacing w:before="120"/>
        <w:contextualSpacing/>
        <w:jc w:val="both"/>
        <w:rPr>
          <w:b/>
          <w:sz w:val="20"/>
          <w:szCs w:val="20"/>
        </w:rPr>
      </w:pPr>
    </w:p>
    <w:p w:rsidR="00937A8D" w:rsidRDefault="009A035C" w:rsidP="00937A8D">
      <w:pPr>
        <w:tabs>
          <w:tab w:val="left" w:pos="1134"/>
        </w:tabs>
        <w:spacing w:before="120"/>
        <w:contextualSpacing/>
        <w:jc w:val="both"/>
      </w:pPr>
      <w:r w:rsidRPr="009A035C">
        <w:t xml:space="preserve">Состав и объем </w:t>
      </w:r>
      <w:r w:rsidR="003C2316">
        <w:t>услуг</w:t>
      </w:r>
      <w:r w:rsidRPr="009A035C">
        <w:t xml:space="preserve">: </w:t>
      </w:r>
      <w:r w:rsidR="00937A8D" w:rsidRPr="00937A8D">
        <w:t xml:space="preserve">в соответствии с Томом 2 «Техническая часть» документации по </w:t>
      </w:r>
      <w:r w:rsidR="00937A8D">
        <w:t>запросу цен.</w:t>
      </w:r>
    </w:p>
    <w:p w:rsidR="00787866" w:rsidRDefault="00787866" w:rsidP="00937A8D">
      <w:pPr>
        <w:tabs>
          <w:tab w:val="left" w:pos="1134"/>
        </w:tabs>
        <w:spacing w:before="120"/>
        <w:contextualSpacing/>
        <w:jc w:val="both"/>
      </w:pPr>
    </w:p>
    <w:p w:rsidR="009A035C" w:rsidRDefault="009A035C" w:rsidP="009A035C">
      <w:pPr>
        <w:tabs>
          <w:tab w:val="left" w:pos="1134"/>
        </w:tabs>
        <w:spacing w:before="120"/>
        <w:contextualSpacing/>
        <w:jc w:val="both"/>
      </w:pPr>
      <w:r w:rsidRPr="009A035C">
        <w:t xml:space="preserve">Срок </w:t>
      </w:r>
      <w:r w:rsidR="003C2316">
        <w:t>оказания услуг</w:t>
      </w:r>
      <w:r w:rsidRPr="009A035C">
        <w:t>:</w:t>
      </w:r>
      <w:r w:rsidR="00937A8D" w:rsidRPr="00937A8D">
        <w:t xml:space="preserve"> </w:t>
      </w:r>
      <w:r w:rsidR="003C2316">
        <w:t>с момента заключения договора до 31.12.2013.</w:t>
      </w:r>
    </w:p>
    <w:p w:rsidR="00787866" w:rsidRPr="00547C6C" w:rsidRDefault="00787866" w:rsidP="009A035C">
      <w:pPr>
        <w:tabs>
          <w:tab w:val="left" w:pos="1134"/>
        </w:tabs>
        <w:spacing w:before="120"/>
        <w:contextualSpacing/>
        <w:jc w:val="both"/>
        <w:rPr>
          <w:sz w:val="20"/>
          <w:szCs w:val="20"/>
        </w:rPr>
      </w:pPr>
    </w:p>
    <w:p w:rsidR="00937A8D" w:rsidRPr="00465579" w:rsidRDefault="00787866" w:rsidP="00614560">
      <w:pPr>
        <w:numPr>
          <w:ilvl w:val="0"/>
          <w:numId w:val="6"/>
        </w:numPr>
        <w:tabs>
          <w:tab w:val="left" w:pos="142"/>
        </w:tabs>
        <w:spacing w:before="120"/>
        <w:ind w:hanging="502"/>
        <w:contextualSpacing/>
        <w:jc w:val="both"/>
        <w:rPr>
          <w:sz w:val="20"/>
          <w:szCs w:val="20"/>
        </w:rPr>
      </w:pPr>
      <w:r w:rsidRPr="00465579">
        <w:rPr>
          <w:b/>
        </w:rPr>
        <w:t xml:space="preserve">Место </w:t>
      </w:r>
      <w:r w:rsidR="003C2316" w:rsidRPr="00465579">
        <w:rPr>
          <w:b/>
        </w:rPr>
        <w:t>оказания услуг</w:t>
      </w:r>
      <w:r w:rsidR="00C87330" w:rsidRPr="00465579">
        <w:rPr>
          <w:b/>
        </w:rPr>
        <w:t xml:space="preserve">: </w:t>
      </w:r>
      <w:r w:rsidR="00614560" w:rsidRPr="00614560">
        <w:t>624130, Свердловская область, г. Новоуральск.</w:t>
      </w:r>
    </w:p>
    <w:p w:rsidR="00465579" w:rsidRPr="00465579" w:rsidRDefault="00465579" w:rsidP="00465579">
      <w:pPr>
        <w:tabs>
          <w:tab w:val="left" w:pos="142"/>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787866">
      <w:pPr>
        <w:numPr>
          <w:ilvl w:val="0"/>
          <w:numId w:val="6"/>
        </w:numPr>
        <w:tabs>
          <w:tab w:val="clear" w:pos="502"/>
          <w:tab w:val="num" w:pos="567"/>
          <w:tab w:val="left" w:pos="1134"/>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r w:rsidR="003C2316" w:rsidRPr="003C2316">
        <w:t xml:space="preserve">4 </w:t>
      </w:r>
      <w:r w:rsidR="00614560" w:rsidRPr="00614560">
        <w:t>582</w:t>
      </w:r>
      <w:r w:rsidR="003C2316" w:rsidRPr="003C2316">
        <w:t xml:space="preserve"> </w:t>
      </w:r>
      <w:r w:rsidR="00614560" w:rsidRPr="00614560">
        <w:t>705</w:t>
      </w:r>
      <w:r w:rsidR="003C2316" w:rsidRPr="003C2316">
        <w:t xml:space="preserve"> (</w:t>
      </w:r>
      <w:r w:rsidR="00614560" w:rsidRPr="003C2316">
        <w:t xml:space="preserve">Четыре миллиона </w:t>
      </w:r>
      <w:r w:rsidR="00614560">
        <w:t>пятьсот восемьдесят две</w:t>
      </w:r>
      <w:r w:rsidR="00614560" w:rsidRPr="003C2316">
        <w:t xml:space="preserve"> тысяч</w:t>
      </w:r>
      <w:r w:rsidR="00614560">
        <w:t>и</w:t>
      </w:r>
      <w:r w:rsidR="00614560" w:rsidRPr="003C2316">
        <w:t xml:space="preserve"> семь</w:t>
      </w:r>
      <w:r w:rsidR="00614560">
        <w:t>сот</w:t>
      </w:r>
      <w:r w:rsidR="00614560" w:rsidRPr="003C2316">
        <w:t xml:space="preserve"> </w:t>
      </w:r>
      <w:r w:rsidR="00614560">
        <w:t>пять</w:t>
      </w:r>
      <w:r w:rsidR="003C2316" w:rsidRPr="003C2316">
        <w:t xml:space="preserve">) рублей </w:t>
      </w:r>
      <w:r w:rsidR="00614560" w:rsidRPr="00614560">
        <w:t>30</w:t>
      </w:r>
      <w:r w:rsidR="003C2316" w:rsidRPr="003C2316">
        <w:t xml:space="preserve"> копе</w:t>
      </w:r>
      <w:r w:rsidR="00614560">
        <w:t>е</w:t>
      </w:r>
      <w:r w:rsidR="003C2316" w:rsidRPr="003C2316">
        <w:t>к</w:t>
      </w:r>
      <w:r w:rsidR="00787866" w:rsidRPr="00787866">
        <w:t xml:space="preserve">, </w:t>
      </w:r>
      <w:r w:rsidR="00787866" w:rsidRPr="003C2316">
        <w:t>с учетом НДС.</w:t>
      </w:r>
    </w:p>
    <w:p w:rsidR="00787866" w:rsidRDefault="003C2316" w:rsidP="00CA7C52">
      <w:pPr>
        <w:tabs>
          <w:tab w:val="left" w:pos="1134"/>
        </w:tabs>
        <w:spacing w:before="120"/>
        <w:jc w:val="both"/>
      </w:pPr>
      <w:proofErr w:type="gramStart"/>
      <w:r w:rsidRPr="003C2316">
        <w:t>Цена договора включает в себя: стоимость работы автотранспорта в зависимости от количества времени (час) эксплуатации в соответствии с договором, стоимость работы автотранспорта в зависимости от количества пройденного пути (км.) в период эксплуатации в соответствии с договором, стоимость затрат на обеспечение горюче-смазочными материалами, стоимость заработной платы водительского состава, налоги, другие обязательные платежи, а также иные расходы Исполнителя, связанные с исполнением своих</w:t>
      </w:r>
      <w:proofErr w:type="gramEnd"/>
      <w:r w:rsidRPr="003C2316">
        <w:t xml:space="preserve"> обязательств по договору.</w:t>
      </w:r>
    </w:p>
    <w:p w:rsidR="003C2316" w:rsidRPr="00CA7C52" w:rsidRDefault="003C2316" w:rsidP="00CA7C52">
      <w:pPr>
        <w:tabs>
          <w:tab w:val="left" w:pos="1134"/>
        </w:tabs>
        <w:spacing w:before="120"/>
        <w:jc w:val="both"/>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lastRenderedPageBreak/>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5F13B8">
        <w:rPr>
          <w:b/>
        </w:rPr>
        <w:t>:</w:t>
      </w:r>
    </w:p>
    <w:p w:rsidR="00110379" w:rsidRPr="009074E9"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18"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9074E9">
        <w:t xml:space="preserve">извещения и </w:t>
      </w:r>
      <w:r w:rsidR="003E0066" w:rsidRPr="009074E9">
        <w:t xml:space="preserve">документации по </w:t>
      </w:r>
      <w:r w:rsidR="00466F9E" w:rsidRPr="009074E9">
        <w:t>запросу цен</w:t>
      </w:r>
      <w:r w:rsidR="00213571" w:rsidRPr="009074E9">
        <w:t xml:space="preserve"> на официальном сайте и на данной ЭТП,</w:t>
      </w:r>
      <w:r w:rsidR="00110379" w:rsidRPr="009074E9">
        <w:rPr>
          <w:spacing w:val="-6"/>
        </w:rPr>
        <w:t xml:space="preserve"> в порядке и в соответствии с регламентом работы </w:t>
      </w:r>
      <w:r w:rsidR="002141E9" w:rsidRPr="009074E9">
        <w:rPr>
          <w:spacing w:val="-6"/>
        </w:rPr>
        <w:t>данной ЭТП,</w:t>
      </w:r>
      <w:r w:rsidR="00110379" w:rsidRPr="009074E9">
        <w:rPr>
          <w:spacing w:val="-6"/>
        </w:rPr>
        <w:t xml:space="preserve"> </w:t>
      </w:r>
      <w:r w:rsidR="00213571" w:rsidRPr="009074E9">
        <w:rPr>
          <w:spacing w:val="-6"/>
        </w:rPr>
        <w:t xml:space="preserve">в срок </w:t>
      </w:r>
      <w:r w:rsidR="00110379" w:rsidRPr="009074E9">
        <w:rPr>
          <w:spacing w:val="-6"/>
        </w:rPr>
        <w:t xml:space="preserve">не позднее </w:t>
      </w:r>
      <w:r w:rsidR="00FF7EC0" w:rsidRPr="003D0435">
        <w:rPr>
          <w:spacing w:val="-6"/>
        </w:rPr>
        <w:t>09</w:t>
      </w:r>
      <w:r w:rsidR="002141E9" w:rsidRPr="003D0435">
        <w:rPr>
          <w:spacing w:val="-6"/>
        </w:rPr>
        <w:t>-</w:t>
      </w:r>
      <w:r w:rsidR="00FF7EC0" w:rsidRPr="003D0435">
        <w:rPr>
          <w:spacing w:val="-6"/>
        </w:rPr>
        <w:t>30</w:t>
      </w:r>
      <w:r w:rsidR="002141E9" w:rsidRPr="003D0435">
        <w:rPr>
          <w:spacing w:val="-6"/>
        </w:rPr>
        <w:t xml:space="preserve"> (время московское) </w:t>
      </w:r>
      <w:r w:rsidR="009074E9" w:rsidRPr="003D0435">
        <w:rPr>
          <w:spacing w:val="-6"/>
        </w:rPr>
        <w:t>«</w:t>
      </w:r>
      <w:r w:rsidR="003D0435" w:rsidRPr="003D0435">
        <w:rPr>
          <w:spacing w:val="-6"/>
        </w:rPr>
        <w:t>11</w:t>
      </w:r>
      <w:r w:rsidR="002141E9" w:rsidRPr="003D0435">
        <w:rPr>
          <w:spacing w:val="-6"/>
        </w:rPr>
        <w:t xml:space="preserve">» </w:t>
      </w:r>
      <w:r w:rsidR="003D0435" w:rsidRPr="003D0435">
        <w:rPr>
          <w:spacing w:val="-6"/>
        </w:rPr>
        <w:t>января</w:t>
      </w:r>
      <w:r w:rsidR="002141E9" w:rsidRPr="003D0435">
        <w:rPr>
          <w:spacing w:val="-6"/>
        </w:rPr>
        <w:t xml:space="preserve"> 20</w:t>
      </w:r>
      <w:r w:rsidR="009074E9" w:rsidRPr="003D0435">
        <w:rPr>
          <w:spacing w:val="-6"/>
        </w:rPr>
        <w:t>1</w:t>
      </w:r>
      <w:r w:rsidR="003D0435">
        <w:rPr>
          <w:spacing w:val="-6"/>
        </w:rPr>
        <w:t>3</w:t>
      </w:r>
      <w:bookmarkStart w:id="5" w:name="_GoBack"/>
      <w:bookmarkEnd w:id="5"/>
      <w:proofErr w:type="gramEnd"/>
      <w:r w:rsidR="00110379" w:rsidRPr="003D0435">
        <w:rPr>
          <w:spacing w:val="-6"/>
        </w:rPr>
        <w:t xml:space="preserve"> года.</w:t>
      </w:r>
      <w:r w:rsidR="00110379" w:rsidRPr="009074E9">
        <w:rPr>
          <w:spacing w:val="-6"/>
        </w:rPr>
        <w:t xml:space="preserve"> </w:t>
      </w:r>
    </w:p>
    <w:p w:rsidR="00C87330" w:rsidRPr="003D0435" w:rsidRDefault="00C87330" w:rsidP="005F13B8">
      <w:pPr>
        <w:numPr>
          <w:ilvl w:val="0"/>
          <w:numId w:val="6"/>
        </w:numPr>
        <w:tabs>
          <w:tab w:val="clear" w:pos="502"/>
          <w:tab w:val="num" w:pos="480"/>
          <w:tab w:val="left" w:pos="1134"/>
        </w:tabs>
        <w:spacing w:before="120"/>
        <w:ind w:left="0" w:firstLine="0"/>
        <w:jc w:val="both"/>
        <w:rPr>
          <w:b/>
        </w:rPr>
      </w:pPr>
      <w:r w:rsidRPr="00A327D0">
        <w:rPr>
          <w:b/>
        </w:rPr>
        <w:t xml:space="preserve">Место и дата </w:t>
      </w:r>
      <w:r w:rsidR="00822AB6" w:rsidRPr="003D0435">
        <w:rPr>
          <w:b/>
        </w:rPr>
        <w:t>проведения отборочной стадии</w:t>
      </w:r>
      <w:r w:rsidRPr="003D0435">
        <w:rPr>
          <w:b/>
        </w:rPr>
        <w:t xml:space="preserve">: </w:t>
      </w:r>
      <w:r w:rsidR="005F13B8" w:rsidRPr="003D0435">
        <w:t xml:space="preserve">119180, г. Москва, ул. Большая Полянка, д. 25, стр. 1, не позднее </w:t>
      </w:r>
      <w:r w:rsidR="005F13B8" w:rsidRPr="003D0435">
        <w:rPr>
          <w:spacing w:val="-6"/>
        </w:rPr>
        <w:t>«</w:t>
      </w:r>
      <w:r w:rsidR="00FF7EC0" w:rsidRPr="003D0435">
        <w:rPr>
          <w:spacing w:val="-6"/>
        </w:rPr>
        <w:t>1</w:t>
      </w:r>
      <w:r w:rsidR="003D0435" w:rsidRPr="003D0435">
        <w:rPr>
          <w:spacing w:val="-6"/>
        </w:rPr>
        <w:t>8</w:t>
      </w:r>
      <w:r w:rsidR="005F13B8" w:rsidRPr="003D0435">
        <w:rPr>
          <w:spacing w:val="-6"/>
        </w:rPr>
        <w:t xml:space="preserve">» </w:t>
      </w:r>
      <w:r w:rsidR="00FF7EC0" w:rsidRPr="003D0435">
        <w:rPr>
          <w:spacing w:val="-6"/>
        </w:rPr>
        <w:t>января</w:t>
      </w:r>
      <w:r w:rsidR="005F13B8" w:rsidRPr="003D0435">
        <w:rPr>
          <w:spacing w:val="-6"/>
        </w:rPr>
        <w:t xml:space="preserve"> 201</w:t>
      </w:r>
      <w:r w:rsidR="00FF7EC0" w:rsidRPr="003D0435">
        <w:rPr>
          <w:spacing w:val="-6"/>
        </w:rPr>
        <w:t>3</w:t>
      </w:r>
      <w:r w:rsidR="005F13B8" w:rsidRPr="003D0435">
        <w:rPr>
          <w:spacing w:val="-6"/>
        </w:rPr>
        <w:t xml:space="preserve"> года.</w:t>
      </w:r>
    </w:p>
    <w:p w:rsidR="00C87330" w:rsidRPr="003D0435" w:rsidRDefault="00C87330" w:rsidP="005F13B8">
      <w:pPr>
        <w:numPr>
          <w:ilvl w:val="0"/>
          <w:numId w:val="6"/>
        </w:numPr>
        <w:tabs>
          <w:tab w:val="clear" w:pos="502"/>
          <w:tab w:val="num" w:pos="480"/>
          <w:tab w:val="left" w:pos="1134"/>
        </w:tabs>
        <w:spacing w:before="120"/>
        <w:ind w:left="0" w:firstLine="0"/>
        <w:jc w:val="both"/>
        <w:rPr>
          <w:b/>
        </w:rPr>
      </w:pPr>
      <w:r w:rsidRPr="003D0435">
        <w:rPr>
          <w:b/>
        </w:rPr>
        <w:t xml:space="preserve">Место и дата подведения итогов </w:t>
      </w:r>
      <w:r w:rsidR="00466F9E" w:rsidRPr="003D0435">
        <w:rPr>
          <w:b/>
        </w:rPr>
        <w:t>запроса цен</w:t>
      </w:r>
      <w:r w:rsidRPr="003D0435">
        <w:rPr>
          <w:b/>
        </w:rPr>
        <w:t xml:space="preserve">: </w:t>
      </w:r>
      <w:r w:rsidR="005F13B8" w:rsidRPr="003D0435">
        <w:t xml:space="preserve">119180, г. Москва, ул. Большая Полянка, д. 25, стр. 1, не позднее </w:t>
      </w:r>
      <w:r w:rsidR="00FF7EC0" w:rsidRPr="003D0435">
        <w:rPr>
          <w:spacing w:val="-6"/>
        </w:rPr>
        <w:t>«1</w:t>
      </w:r>
      <w:r w:rsidR="003D0435" w:rsidRPr="003D0435">
        <w:rPr>
          <w:spacing w:val="-6"/>
        </w:rPr>
        <w:t>8</w:t>
      </w:r>
      <w:r w:rsidR="00FF7EC0" w:rsidRPr="003D0435">
        <w:rPr>
          <w:spacing w:val="-6"/>
        </w:rPr>
        <w:t>» января 2013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5F13B8">
        <w:rPr>
          <w:b/>
        </w:rPr>
        <w:t>Срок</w:t>
      </w:r>
      <w:r w:rsidR="00C87330" w:rsidRPr="005F13B8">
        <w:rPr>
          <w:b/>
        </w:rPr>
        <w:t xml:space="preserve"> заключения договора</w:t>
      </w:r>
      <w:r w:rsidR="00822AB6" w:rsidRPr="005F13B8">
        <w:rPr>
          <w:b/>
        </w:rPr>
        <w:t xml:space="preserve"> после определения победителя </w:t>
      </w:r>
      <w:r w:rsidR="00466F9E" w:rsidRPr="005F13B8">
        <w:rPr>
          <w:b/>
        </w:rPr>
        <w:t>запроса цен</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w:t>
      </w:r>
      <w:r w:rsidR="00787866">
        <w:rPr>
          <w:b/>
        </w:rPr>
        <w:t>овора</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6" w:name="_Ref317259002"/>
      <w:bookmarkStart w:id="7" w:name="_Toc343609841"/>
      <w:r w:rsidRPr="005F13B8">
        <w:rPr>
          <w:b/>
        </w:rPr>
        <w:lastRenderedPageBreak/>
        <w:t>Термины и определения</w:t>
      </w:r>
      <w:bookmarkEnd w:id="6"/>
      <w:bookmarkEnd w:id="7"/>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A66B4A">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A66B4A">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B3A26">
        <w:rPr>
          <w:b/>
        </w:rPr>
        <w:t>ая (максимальная) цена договора</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A66B4A">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A66B4A">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A66B4A">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A66B4A">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3C2316" w:rsidP="00E55E60">
      <w:pPr>
        <w:ind w:firstLine="709"/>
        <w:jc w:val="both"/>
      </w:pPr>
      <w:r w:rsidRPr="002F4270">
        <w:rPr>
          <w:b/>
        </w:rPr>
        <w:t>Исполнитель</w:t>
      </w:r>
      <w:r w:rsidRPr="00F02866">
        <w:t xml:space="preserve"> –</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w:t>
      </w:r>
      <w:r>
        <w:t>осуществить оказание</w:t>
      </w:r>
      <w:r w:rsidRPr="00F02866">
        <w:t xml:space="preserve"> </w:t>
      </w:r>
      <w:r w:rsidRPr="002F4270">
        <w:t>услуг</w:t>
      </w:r>
      <w:r w:rsidRPr="00F02866">
        <w:t>, иных объектов гражданских прав, приобретаемых заказчиком на возмездной основе</w:t>
      </w:r>
      <w:r w:rsidR="00DA5976" w:rsidRPr="005F13B8">
        <w:t>.</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3C2316" w:rsidRPr="002F4270">
        <w:t>исполнитель</w:t>
      </w:r>
      <w:r w:rsidR="003C2316" w:rsidRPr="00F02866">
        <w:t xml:space="preserve"> или несколько </w:t>
      </w:r>
      <w:r w:rsidR="003C2316" w:rsidRPr="002F4270">
        <w:t>исполнителей</w:t>
      </w:r>
      <w:r w:rsidR="003C2316" w:rsidRPr="00F02866">
        <w:t xml:space="preserve">, выступающих на стороне одного </w:t>
      </w:r>
      <w:r w:rsidR="003C2316" w:rsidRPr="002F4270">
        <w:t>исполнителя</w:t>
      </w:r>
      <w:r w:rsidR="003C2316" w:rsidRPr="00F02866">
        <w:t xml:space="preserve"> в рамках участия в запросе </w:t>
      </w:r>
      <w:r w:rsidR="003C2316">
        <w:t>цен</w:t>
      </w:r>
      <w:r w:rsidR="003C2316" w:rsidRPr="00F02866">
        <w:t xml:space="preserve">,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003C2316">
        <w:t>цен</w:t>
      </w:r>
      <w:r w:rsidR="003C2316" w:rsidRPr="00F02866">
        <w:t xml:space="preserve"> или запросивший разъяснения документации по запросу </w:t>
      </w:r>
      <w:r w:rsidR="003C2316">
        <w:t>цен</w:t>
      </w:r>
      <w:r w:rsidR="003C2316" w:rsidRPr="00F02866">
        <w:t xml:space="preserve"> в срок до истечения срока подачи заявок на участие в запросе </w:t>
      </w:r>
      <w:r w:rsidR="003C2316">
        <w:t>цен</w:t>
      </w:r>
      <w:r w:rsidR="003C2316" w:rsidRPr="00F02866">
        <w:t>, либо своевременно подавший заявку на</w:t>
      </w:r>
      <w:proofErr w:type="gramEnd"/>
      <w:r w:rsidR="003C2316" w:rsidRPr="00F02866">
        <w:t xml:space="preserve"> участие в запросе </w:t>
      </w:r>
      <w:r w:rsidR="003C2316">
        <w:t>цен</w:t>
      </w:r>
      <w:r w:rsidR="003C2316" w:rsidRPr="00F02866">
        <w:t xml:space="preserve">. Участник запроса </w:t>
      </w:r>
      <w:r w:rsidR="003C2316">
        <w:t>цен</w:t>
      </w:r>
      <w:r w:rsidR="003C2316" w:rsidRPr="00F02866">
        <w:t xml:space="preserve"> утрачивает свой статус после истечения срока подачи заявок на участие в запросе </w:t>
      </w:r>
      <w:r w:rsidR="003C2316">
        <w:t>цен</w:t>
      </w:r>
      <w:r w:rsidR="003C2316" w:rsidRPr="00F02866">
        <w:t xml:space="preserve">, если такой участник своевременно не подал свою заявку на участие в запросе </w:t>
      </w:r>
      <w:r w:rsidR="003C2316">
        <w:t>цен</w:t>
      </w:r>
      <w:r w:rsidR="003B3A26">
        <w:t>.</w:t>
      </w:r>
    </w:p>
    <w:p w:rsidR="005E1A6E" w:rsidRPr="005F13B8" w:rsidRDefault="005E1A6E" w:rsidP="005E1A6E">
      <w:pPr>
        <w:ind w:firstLine="720"/>
        <w:jc w:val="both"/>
        <w:rPr>
          <w:bCs/>
        </w:rPr>
      </w:pPr>
      <w:bookmarkStart w:id="8"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8"/>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w:t>
      </w:r>
      <w:r w:rsidR="006958F6" w:rsidRPr="005F13B8">
        <w:lastRenderedPageBreak/>
        <w:t>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9" w:name="_Toc314731698"/>
      <w:bookmarkStart w:id="10" w:name="_Toc343609842"/>
      <w:r w:rsidRPr="005F13B8">
        <w:rPr>
          <w:b/>
        </w:rPr>
        <w:t>СОКРАЩЕНИЯ</w:t>
      </w:r>
      <w:bookmarkEnd w:id="9"/>
      <w:bookmarkEnd w:id="10"/>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1" w:name="_Toc343609843"/>
      <w:r w:rsidRPr="005F13B8">
        <w:rPr>
          <w:b/>
        </w:rPr>
        <w:lastRenderedPageBreak/>
        <w:t>Общие положения.</w:t>
      </w:r>
      <w:bookmarkEnd w:id="11"/>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2" w:name="_Ref126000848"/>
      <w:r w:rsidRPr="005F13B8">
        <w:t xml:space="preserve">Открытый </w:t>
      </w:r>
      <w:r w:rsidR="00466F9E" w:rsidRPr="005F13B8">
        <w:t>запрос цен</w:t>
      </w:r>
      <w:r w:rsidRPr="005F13B8">
        <w:t xml:space="preserve"> </w:t>
      </w:r>
      <w:bookmarkEnd w:id="12"/>
      <w:r w:rsidR="00B27E89" w:rsidRPr="005F13B8">
        <w:t xml:space="preserve">в электронной форме </w:t>
      </w:r>
      <w:r w:rsidR="00BE5D3A">
        <w:t>на право заключения договор</w:t>
      </w:r>
      <w:r w:rsidR="00BE5D3A">
        <w:rPr>
          <w:lang w:val="ru-RU"/>
        </w:rPr>
        <w:t>а</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A66B4A">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A66B4A">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A66B4A">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A66B4A">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3"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3"/>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4"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A66B4A">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4"/>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A66B4A">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A66B4A">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A66B4A">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A66B4A">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5" w:name="_Ref317259044"/>
      <w:bookmarkStart w:id="16" w:name="_Toc343609844"/>
      <w:r w:rsidRPr="00EA40B9">
        <w:rPr>
          <w:b/>
        </w:rPr>
        <w:lastRenderedPageBreak/>
        <w:t>П</w:t>
      </w:r>
      <w:r w:rsidR="00EA40B9" w:rsidRPr="00EA40B9">
        <w:rPr>
          <w:b/>
        </w:rPr>
        <w:t>орядок проведения запроса цен</w:t>
      </w:r>
      <w:bookmarkEnd w:id="15"/>
      <w:bookmarkEnd w:id="16"/>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A66B4A">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A66B4A">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A66B4A">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A66B4A">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
    <w:p w:rsidR="00C87330" w:rsidRPr="005F13B8" w:rsidRDefault="00A14120" w:rsidP="0006474B">
      <w:pPr>
        <w:numPr>
          <w:ilvl w:val="1"/>
          <w:numId w:val="40"/>
        </w:numPr>
        <w:ind w:left="0" w:firstLine="709"/>
        <w:jc w:val="both"/>
      </w:pPr>
      <w:bookmarkStart w:id="17"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7"/>
    </w:p>
    <w:p w:rsidR="00C87330" w:rsidRPr="005F13B8" w:rsidRDefault="00A14120" w:rsidP="0006474B">
      <w:pPr>
        <w:numPr>
          <w:ilvl w:val="1"/>
          <w:numId w:val="40"/>
        </w:numPr>
        <w:ind w:left="0" w:firstLine="709"/>
        <w:jc w:val="both"/>
      </w:pPr>
      <w:bookmarkStart w:id="18"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8"/>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A66B4A">
        <w:t>3.4</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A66B4A">
        <w:t>3.5</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9"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9"/>
    </w:p>
    <w:p w:rsidR="00C87330" w:rsidRPr="005F13B8" w:rsidRDefault="007A0C42" w:rsidP="0006474B">
      <w:pPr>
        <w:numPr>
          <w:ilvl w:val="1"/>
          <w:numId w:val="40"/>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w:t>
      </w:r>
      <w:r w:rsidRPr="005F13B8">
        <w:lastRenderedPageBreak/>
        <w:t>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A66B4A">
        <w:t>3.4</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A66B4A">
        <w:t>3.9</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20"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A66B4A">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A66B4A">
        <w:t>4</w:t>
      </w:r>
      <w:r w:rsidRPr="005F13B8">
        <w:fldChar w:fldCharType="end"/>
      </w:r>
      <w:r w:rsidRPr="005F13B8">
        <w:t xml:space="preserve"> «Информационная карта запроса цен».</w:t>
      </w:r>
      <w:bookmarkEnd w:id="20"/>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A66B4A">
        <w:t>3.11</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w:t>
      </w:r>
      <w:proofErr w:type="gramStart"/>
      <w:r w:rsidRPr="00EA40B9">
        <w:rPr>
          <w:bCs/>
          <w:iCs/>
        </w:rPr>
        <w:t>позднее</w:t>
      </w:r>
      <w:proofErr w:type="gramEnd"/>
      <w:r w:rsidRPr="00EA40B9">
        <w:rPr>
          <w:bCs/>
          <w:iCs/>
        </w:rPr>
        <w:t xml:space="preserve"> чем за 2 (два) рабочих дня до окончания срока подачи заявок</w:t>
      </w:r>
      <w:r w:rsidRPr="00EA40B9">
        <w:t>.</w:t>
      </w:r>
      <w:r w:rsidR="0019046C" w:rsidRPr="00EA40B9">
        <w:t xml:space="preserve"> </w:t>
      </w:r>
      <w:proofErr w:type="gramStart"/>
      <w:r w:rsidR="0019046C" w:rsidRPr="00EA40B9">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EA40B9">
        <w:t xml:space="preserve"> запроса цен — 5 (пять) календарных дней.</w:t>
      </w:r>
    </w:p>
    <w:p w:rsidR="0019046C" w:rsidRPr="00EA40B9" w:rsidRDefault="0019046C" w:rsidP="0006474B">
      <w:pPr>
        <w:numPr>
          <w:ilvl w:val="1"/>
          <w:numId w:val="40"/>
        </w:numPr>
        <w:ind w:left="0" w:firstLine="709"/>
        <w:jc w:val="both"/>
      </w:pPr>
      <w:proofErr w:type="gramStart"/>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EA40B9" w:rsidRDefault="0019046C" w:rsidP="0006474B">
      <w:pPr>
        <w:numPr>
          <w:ilvl w:val="1"/>
          <w:numId w:val="40"/>
        </w:numPr>
        <w:ind w:left="0" w:firstLine="709"/>
        <w:jc w:val="both"/>
      </w:pPr>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A66B4A">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A66B4A">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и</w:t>
      </w:r>
      <w:r w:rsidR="00D53A1F" w:rsidRPr="00EA40B9">
        <w:rPr>
          <w:lang w:val="en-US"/>
        </w:rPr>
        <w:t> </w:t>
      </w:r>
      <w:r w:rsidRPr="00EA40B9">
        <w:t>содержащимся в них документам и сведениям.</w:t>
      </w:r>
    </w:p>
    <w:p w:rsidR="008240C6" w:rsidRPr="00EA40B9" w:rsidRDefault="008240C6" w:rsidP="0006474B">
      <w:pPr>
        <w:numPr>
          <w:ilvl w:val="1"/>
          <w:numId w:val="40"/>
        </w:numPr>
        <w:ind w:left="0" w:firstLine="709"/>
        <w:jc w:val="both"/>
      </w:pPr>
      <w:bookmarkStart w:id="21" w:name="_Toc317269894"/>
      <w:bookmarkStart w:id="22" w:name="_Toc317269975"/>
      <w:bookmarkStart w:id="23" w:name="_Toc317269900"/>
      <w:bookmarkStart w:id="24" w:name="_Toc317269981"/>
      <w:bookmarkStart w:id="25" w:name="_Toc317269901"/>
      <w:bookmarkStart w:id="26" w:name="_Toc317269982"/>
      <w:bookmarkStart w:id="27" w:name="_Toc317269902"/>
      <w:bookmarkStart w:id="28" w:name="_Toc317269983"/>
      <w:bookmarkStart w:id="29" w:name="_Toc317269903"/>
      <w:bookmarkStart w:id="30" w:name="_Toc317269984"/>
      <w:bookmarkStart w:id="31" w:name="_Toc317269904"/>
      <w:bookmarkStart w:id="32" w:name="_Toc317269985"/>
      <w:bookmarkStart w:id="33" w:name="_Toc317269907"/>
      <w:bookmarkStart w:id="34" w:name="_Toc317269988"/>
      <w:bookmarkStart w:id="35" w:name="_Toc317269909"/>
      <w:bookmarkStart w:id="36" w:name="_Toc317269990"/>
      <w:bookmarkStart w:id="37" w:name="_Ref31725155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EA40B9">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7"/>
    </w:p>
    <w:p w:rsidR="008240C6" w:rsidRPr="00EA40B9" w:rsidRDefault="00F3540C" w:rsidP="0006474B">
      <w:pPr>
        <w:numPr>
          <w:ilvl w:val="0"/>
          <w:numId w:val="32"/>
        </w:numPr>
        <w:tabs>
          <w:tab w:val="num" w:pos="1276"/>
        </w:tabs>
        <w:autoSpaceDE w:val="0"/>
        <w:autoSpaceDN w:val="0"/>
        <w:adjustRightInd w:val="0"/>
        <w:ind w:left="0" w:firstLine="709"/>
        <w:jc w:val="both"/>
      </w:pPr>
      <w:proofErr w:type="gramStart"/>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EA40B9">
        <w:t>запроса цен</w:t>
      </w:r>
      <w:proofErr w:type="gramEnd"/>
      <w:r w:rsidRPr="00EA40B9">
        <w:t xml:space="preserve"> предлагать этот товар</w:t>
      </w:r>
      <w:r w:rsidR="00DF5053" w:rsidRPr="00EA40B9">
        <w:t xml:space="preserve">, документы, подтверждающие соответствие требованиям, </w:t>
      </w:r>
      <w:r w:rsidR="00DF5053" w:rsidRPr="00EA40B9">
        <w:lastRenderedPageBreak/>
        <w:t>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8" w:name="_Ref266805430"/>
      <w:bookmarkStart w:id="39" w:name="_Ref125833092"/>
      <w:bookmarkStart w:id="40" w:name="_Ref297560912"/>
      <w:r w:rsidRPr="00EA40B9">
        <w:t>З</w:t>
      </w:r>
      <w:r w:rsidR="002E77A5" w:rsidRPr="00EA40B9">
        <w:t>акупочная комиссия</w:t>
      </w:r>
      <w:r w:rsidR="006376EB" w:rsidRPr="00EA40B9">
        <w:t xml:space="preserve"> на своем заседании в отношении каждого участника</w:t>
      </w:r>
      <w:r w:rsidR="00266729" w:rsidRPr="00EA40B9">
        <w:t xml:space="preserve"> </w:t>
      </w:r>
      <w:r w:rsidR="00466F9E" w:rsidRPr="00EA40B9">
        <w:t>запроса цен</w:t>
      </w:r>
      <w:r w:rsidR="006376EB" w:rsidRPr="00EA40B9">
        <w:t xml:space="preserve">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8"/>
      <w:r w:rsidR="006376EB" w:rsidRPr="00EA40B9">
        <w:t xml:space="preserve"> по</w:t>
      </w:r>
      <w:r w:rsidR="006954A4" w:rsidRPr="00EA40B9">
        <w:rPr>
          <w:lang w:val="en-US"/>
        </w:rPr>
        <w:t> </w:t>
      </w:r>
      <w:r w:rsidR="006376EB" w:rsidRPr="00EA40B9">
        <w:t>следующим основаниям:</w:t>
      </w:r>
      <w:bookmarkStart w:id="41" w:name="sub_1211"/>
      <w:bookmarkEnd w:id="39"/>
      <w:bookmarkEnd w:id="40"/>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2"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2"/>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A66B4A">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A66B4A">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A66B4A" w:rsidRPr="00A66B4A">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A66B4A">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A66B4A">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A66B4A">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C70CA7" w:rsidP="0006474B">
      <w:pPr>
        <w:numPr>
          <w:ilvl w:val="1"/>
          <w:numId w:val="40"/>
        </w:numPr>
        <w:ind w:left="0" w:firstLine="709"/>
        <w:jc w:val="both"/>
        <w:rPr>
          <w:lang w:val="x-none" w:eastAsia="x-none"/>
        </w:rPr>
      </w:pPr>
      <w:bookmarkStart w:id="43" w:name="_Ref318811122"/>
      <w:bookmarkStart w:id="44" w:name="sub_1214"/>
      <w:bookmarkEnd w:id="41"/>
      <w:r>
        <w:t>П</w:t>
      </w:r>
      <w:r w:rsidR="00D937BC" w:rsidRPr="00EA40B9">
        <w:t xml:space="preserve">о итогам отборочной стадии </w:t>
      </w:r>
      <w:r w:rsidR="002E77A5" w:rsidRPr="00EA40B9">
        <w:t>закупочной комиссией</w:t>
      </w:r>
      <w:r w:rsidR="00D937BC" w:rsidRPr="00EA40B9">
        <w:t xml:space="preserve"> принимаются решения в отношении каждого участника </w:t>
      </w:r>
      <w:r w:rsidR="00466F9E" w:rsidRPr="00EA40B9">
        <w:t>запроса цен</w:t>
      </w:r>
      <w:r w:rsidR="00D937BC" w:rsidRPr="00EA40B9">
        <w:t xml:space="preserve"> о допуске к участию в </w:t>
      </w:r>
      <w:r w:rsidR="004560F3" w:rsidRPr="00EA40B9">
        <w:t>запросе цен</w:t>
      </w:r>
      <w:r w:rsidR="00D937BC" w:rsidRPr="00EA40B9">
        <w:t xml:space="preserve"> или об отказе в</w:t>
      </w:r>
      <w:r w:rsidR="006954A4" w:rsidRPr="00EA40B9">
        <w:t> </w:t>
      </w:r>
      <w:r w:rsidR="00D937BC" w:rsidRPr="00EA40B9">
        <w:t>допуске к участию в</w:t>
      </w:r>
      <w:r w:rsidR="00DF61DF" w:rsidRPr="00EA40B9">
        <w:t xml:space="preserve"> </w:t>
      </w:r>
      <w:r w:rsidR="004560F3" w:rsidRPr="00EA40B9">
        <w:t>запросе цен</w:t>
      </w:r>
      <w:r w:rsidR="00D937BC" w:rsidRPr="00EA40B9">
        <w:t>.</w:t>
      </w:r>
      <w:r w:rsidR="002141CC" w:rsidRPr="00EA40B9">
        <w:t xml:space="preserve"> Также принимается решение о проведении или </w:t>
      </w:r>
      <w:proofErr w:type="spellStart"/>
      <w:r w:rsidR="002141CC" w:rsidRPr="00EA40B9">
        <w:lastRenderedPageBreak/>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3"/>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4"/>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A66B4A">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A66B4A">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 xml:space="preserve">заявке цены.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подачи новых ценовых предложений,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на процедуру переторжки</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вправе не участвовать в ней</w:t>
      </w:r>
      <w:r w:rsidR="00C70CA7">
        <w:t>,</w:t>
      </w:r>
      <w:r w:rsidR="008F37CA" w:rsidRPr="00EA40B9">
        <w:t xml:space="preserve"> </w:t>
      </w:r>
      <w:r w:rsidR="00C87330" w:rsidRPr="00EA40B9">
        <w:t>тогда его предложение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участник считается не участ</w:t>
      </w:r>
      <w:r w:rsidR="00C70CA7">
        <w:rPr>
          <w:iCs/>
        </w:rPr>
        <w:t xml:space="preserve">вовавшим в процедуре переторжки,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C70CA7" w:rsidP="0006474B">
      <w:pPr>
        <w:numPr>
          <w:ilvl w:val="1"/>
          <w:numId w:val="40"/>
        </w:numPr>
        <w:ind w:left="0" w:firstLine="709"/>
        <w:jc w:val="both"/>
      </w:pPr>
      <w:r>
        <w:t>В рамках оценочной стадии</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A66B4A">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A66B4A">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5" w:name="_Ref271022510"/>
      <w:r w:rsidRPr="00EA40B9">
        <w:t>Запрос цен признается несостоявш</w:t>
      </w:r>
      <w:bookmarkStart w:id="46" w:name="_Ref269912002"/>
      <w:r w:rsidRPr="00EA40B9">
        <w:t xml:space="preserve">имся, если </w:t>
      </w:r>
      <w:bookmarkEnd w:id="46"/>
      <w:r w:rsidRPr="00EA40B9">
        <w:t>по окончании срока подачи заявок:</w:t>
      </w:r>
      <w:bookmarkEnd w:id="45"/>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07"/>
      <w:r w:rsidRPr="00EA40B9">
        <w:rPr>
          <w:sz w:val="24"/>
        </w:rPr>
        <w:t>подана только одна заявка от одного участника (с учетом отозванных участником заявок);</w:t>
      </w:r>
      <w:bookmarkEnd w:id="47"/>
    </w:p>
    <w:p w:rsidR="00E46EE0" w:rsidRPr="00EA40B9" w:rsidRDefault="00E46EE0" w:rsidP="0006474B">
      <w:pPr>
        <w:pStyle w:val="-6"/>
        <w:numPr>
          <w:ilvl w:val="0"/>
          <w:numId w:val="41"/>
        </w:numPr>
        <w:tabs>
          <w:tab w:val="left" w:pos="1418"/>
        </w:tabs>
        <w:spacing w:line="240" w:lineRule="auto"/>
        <w:ind w:left="0" w:firstLine="709"/>
        <w:rPr>
          <w:sz w:val="24"/>
        </w:rPr>
      </w:pPr>
      <w:bookmarkStart w:id="48" w:name="_Ref269912019"/>
      <w:bookmarkStart w:id="49" w:name="_Ref289170414"/>
      <w:r w:rsidRPr="00EA40B9">
        <w:rPr>
          <w:sz w:val="24"/>
        </w:rPr>
        <w:t>не подана ни одна заявка</w:t>
      </w:r>
      <w:bookmarkEnd w:id="48"/>
      <w:r w:rsidRPr="00EA40B9">
        <w:rPr>
          <w:sz w:val="24"/>
        </w:rPr>
        <w:t xml:space="preserve"> (с учетом отозванных участником заявок).</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1"/>
      <w:r w:rsidRPr="00EA40B9">
        <w:rPr>
          <w:sz w:val="24"/>
        </w:rPr>
        <w:t>принято решение об отказе в допуске всем участникам запроса цен, подавшим заявки;</w:t>
      </w:r>
      <w:bookmarkEnd w:id="50"/>
    </w:p>
    <w:p w:rsidR="00E46EE0" w:rsidRPr="00EA40B9" w:rsidRDefault="00E46EE0" w:rsidP="0006474B">
      <w:pPr>
        <w:pStyle w:val="-6"/>
        <w:numPr>
          <w:ilvl w:val="0"/>
          <w:numId w:val="41"/>
        </w:numPr>
        <w:tabs>
          <w:tab w:val="left" w:pos="1418"/>
        </w:tabs>
        <w:spacing w:line="240" w:lineRule="auto"/>
        <w:ind w:left="0" w:firstLine="709"/>
        <w:rPr>
          <w:sz w:val="24"/>
        </w:rPr>
      </w:pPr>
      <w:bookmarkStart w:id="51" w:name="_Ref269912024"/>
      <w:bookmarkStart w:id="52" w:name="_Ref270019244"/>
      <w:r w:rsidRPr="00EA40B9">
        <w:rPr>
          <w:sz w:val="24"/>
        </w:rPr>
        <w:t>принято решение о допуске только одного участника</w:t>
      </w:r>
      <w:bookmarkEnd w:id="51"/>
      <w:r w:rsidRPr="00EA40B9">
        <w:rPr>
          <w:sz w:val="24"/>
        </w:rPr>
        <w:t xml:space="preserve"> запроса цен</w:t>
      </w:r>
      <w:bookmarkEnd w:id="52"/>
      <w:r w:rsidRPr="00EA40B9">
        <w:rPr>
          <w:sz w:val="24"/>
        </w:rPr>
        <w:t>.</w:t>
      </w:r>
    </w:p>
    <w:p w:rsidR="00017B62" w:rsidRPr="00EA40B9" w:rsidRDefault="00017B62" w:rsidP="0006474B">
      <w:pPr>
        <w:numPr>
          <w:ilvl w:val="1"/>
          <w:numId w:val="40"/>
        </w:numPr>
        <w:ind w:left="0" w:firstLine="709"/>
        <w:jc w:val="both"/>
      </w:pPr>
      <w:bookmarkStart w:id="53"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A66B4A">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A66B4A">
        <w:t>3.23</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A66B4A">
        <w:t>3.17</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A66B4A">
        <w:t>3.19</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A66B4A">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A66B4A">
        <w:t>3.23</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0534125"/>
      <w:r w:rsidRPr="00EA40B9">
        <w:rPr>
          <w:sz w:val="24"/>
        </w:rPr>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4"/>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5" w:name="_Ref311046445"/>
      <w:r w:rsidRPr="00EA40B9">
        <w:rPr>
          <w:sz w:val="24"/>
        </w:rPr>
        <w:t>рекомендовать заказчику не заключать договор.</w:t>
      </w:r>
      <w:bookmarkEnd w:id="55"/>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6" w:name="_Ref311046448"/>
      <w:r w:rsidRPr="00EA40B9">
        <w:lastRenderedPageBreak/>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3"/>
      <w:bookmarkEnd w:id="56"/>
    </w:p>
    <w:p w:rsidR="008A644E" w:rsidRPr="00EA40B9" w:rsidRDefault="00B02F04" w:rsidP="000838EE">
      <w:pPr>
        <w:numPr>
          <w:ilvl w:val="1"/>
          <w:numId w:val="40"/>
        </w:numPr>
        <w:ind w:left="0" w:firstLine="709"/>
        <w:jc w:val="both"/>
      </w:pPr>
      <w:bookmarkStart w:id="57" w:name="_Ref317255645"/>
      <w:bookmarkStart w:id="58" w:name="sub_291"/>
      <w:bookmarkStart w:id="59" w:name="_Toc269835279"/>
      <w:bookmarkStart w:id="60" w:name="_Toc270595288"/>
      <w:bookmarkStart w:id="61" w:name="_Toc271294290"/>
      <w:proofErr w:type="gramStart"/>
      <w:r w:rsidRPr="00EA40B9">
        <w:t>В случае принятия решения о заключении договора,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A66B4A">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A66B4A">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A66B4A">
        <w:t>3.25</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A66B4A">
        <w:t>3.25</w:t>
      </w:r>
      <w:r w:rsidR="00C4293B" w:rsidRPr="00EA40B9">
        <w:fldChar w:fldCharType="end"/>
      </w:r>
      <w:r w:rsidR="00C4293B" w:rsidRPr="00EA40B9">
        <w:t xml:space="preserve">, </w:t>
      </w:r>
      <w:r w:rsidR="008A644E" w:rsidRPr="00EA40B9">
        <w:t>в</w:t>
      </w:r>
      <w:proofErr w:type="gramEnd"/>
      <w:r w:rsidR="008A644E" w:rsidRPr="00EA40B9">
        <w:t xml:space="preserve">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A66B4A">
        <w:t>3.25</w:t>
      </w:r>
      <w:r w:rsidR="00C4293B" w:rsidRPr="00EA40B9">
        <w:fldChar w:fldCharType="end"/>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A66B4A">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A66B4A">
        <w:t>4</w:t>
      </w:r>
      <w:r w:rsidR="00C4293B" w:rsidRPr="00EA40B9">
        <w:fldChar w:fldCharType="end"/>
      </w:r>
      <w:r w:rsidR="00C4293B" w:rsidRPr="00EA40B9">
        <w:t xml:space="preserve"> «Информационная карта запроса цен»</w:t>
      </w:r>
      <w:bookmarkEnd w:id="57"/>
      <w:r w:rsidR="00E964B1">
        <w:t>.</w:t>
      </w:r>
    </w:p>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A66B4A">
        <w:t>3.25</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A66B4A">
        <w:t>3.25</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2" w:name="_Ref311027194"/>
      <w:r w:rsidRPr="00EA40B9">
        <w:t>, то</w:t>
      </w:r>
      <w:r w:rsidR="006954A4" w:rsidRPr="00EA40B9">
        <w:t> </w:t>
      </w:r>
      <w:r w:rsidRPr="00EA40B9">
        <w:t>есть совершившим действия (бездействия), которые не приводят к подписанию договора</w:t>
      </w:r>
      <w:proofErr w:type="gramEnd"/>
      <w:r w:rsidRPr="00EA40B9">
        <w:t xml:space="preserve">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A66B4A">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A66B4A">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2"/>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A66B4A">
        <w:t>3.26</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w:t>
      </w:r>
      <w:proofErr w:type="gramStart"/>
      <w:r w:rsidRPr="00EA40B9">
        <w:t>договора</w:t>
      </w:r>
      <w:proofErr w:type="gramEnd"/>
      <w:r w:rsidRPr="00EA40B9">
        <w:t xml:space="preserve">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3"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3"/>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297565397"/>
      <w:r w:rsidRPr="00EA40B9">
        <w:t>заключить договор с другим участ</w:t>
      </w:r>
      <w:r w:rsidR="00C70CA7">
        <w:t>ником, занявшим следующее место</w:t>
      </w:r>
      <w:r w:rsidRPr="00EA40B9">
        <w:t>, а также провести переговоры с ним по уменьшению цены его заявки;</w:t>
      </w:r>
      <w:bookmarkEnd w:id="64"/>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5"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5"/>
    </w:p>
    <w:p w:rsidR="00A14120" w:rsidRPr="00EA40B9" w:rsidRDefault="007B615E" w:rsidP="008F1352">
      <w:pPr>
        <w:numPr>
          <w:ilvl w:val="1"/>
          <w:numId w:val="40"/>
        </w:numPr>
        <w:ind w:left="0" w:firstLine="709"/>
        <w:jc w:val="both"/>
      </w:pPr>
      <w:proofErr w:type="gramStart"/>
      <w:r w:rsidRPr="00EA40B9">
        <w:t>В случае уклонения победителя запроса цен или участника,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A66B4A">
        <w:t>3.25</w:t>
      </w:r>
      <w:r w:rsidRPr="00EA40B9">
        <w:fldChar w:fldCharType="end"/>
      </w:r>
      <w:r w:rsidRPr="00EA40B9">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w:t>
      </w:r>
      <w:proofErr w:type="gramEnd"/>
      <w:r w:rsidRPr="00EA40B9">
        <w:t xml:space="preserve"> </w:t>
      </w:r>
      <w:proofErr w:type="gramStart"/>
      <w:r w:rsidRPr="00EA40B9">
        <w:t xml:space="preserve">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w:t>
      </w:r>
      <w:r w:rsidRPr="00EA40B9">
        <w:lastRenderedPageBreak/>
        <w:t>иском о понуждении такого лица заключить договор и (или) о возмещении убытков, причиненных уклонением от заключения договора.</w:t>
      </w:r>
      <w:proofErr w:type="gramEnd"/>
    </w:p>
    <w:bookmarkEnd w:id="58"/>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 xml:space="preserve">запроса </w:t>
      </w:r>
      <w:proofErr w:type="gramStart"/>
      <w:r w:rsidR="00466F9E" w:rsidRPr="00EA40B9">
        <w:t>цен</w:t>
      </w:r>
      <w:proofErr w:type="gramEnd"/>
      <w:r w:rsidRPr="00EA40B9">
        <w:t xml:space="preserve"> уклонился от заключения договора;</w:t>
      </w:r>
    </w:p>
    <w:p w:rsidR="007A36EE" w:rsidRPr="00EA40B9" w:rsidRDefault="007A36EE" w:rsidP="0006474B">
      <w:pPr>
        <w:numPr>
          <w:ilvl w:val="0"/>
          <w:numId w:val="25"/>
        </w:numPr>
        <w:tabs>
          <w:tab w:val="left" w:pos="1134"/>
        </w:tabs>
        <w:ind w:left="0" w:firstLine="709"/>
        <w:jc w:val="both"/>
      </w:pPr>
      <w:r w:rsidRPr="00EA40B9">
        <w:t xml:space="preserve">будучи участником,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A66B4A">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A66B4A">
        <w:t>3.30</w:t>
      </w:r>
      <w:r w:rsidR="00A405B9" w:rsidRPr="00EA40B9">
        <w:fldChar w:fldCharType="end"/>
      </w:r>
      <w:r w:rsidRPr="00EA40B9">
        <w:t xml:space="preserve">, и (или) участником </w:t>
      </w:r>
      <w:r w:rsidR="00466F9E" w:rsidRPr="00EA40B9">
        <w:t>запроса цен</w:t>
      </w:r>
      <w:r w:rsidRPr="00EA40B9">
        <w:t xml:space="preserve">, занявшим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6" w:name="_Ref166350669"/>
      <w:bookmarkEnd w:id="59"/>
      <w:bookmarkEnd w:id="60"/>
      <w:bookmarkEnd w:id="61"/>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A66B4A">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A66B4A">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A66B4A">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A66B4A">
        <w:t>3.30</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6"/>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A66B4A">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A66B4A">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7" w:name="_Ref317249938"/>
      <w:bookmarkStart w:id="68" w:name="_Ref317250097"/>
      <w:bookmarkStart w:id="69" w:name="_Ref317250449"/>
      <w:bookmarkStart w:id="70" w:name="_Ref317250478"/>
      <w:bookmarkStart w:id="71" w:name="_Ref317250543"/>
      <w:bookmarkStart w:id="72" w:name="_Ref317250574"/>
      <w:bookmarkStart w:id="73" w:name="_Ref317250613"/>
      <w:bookmarkStart w:id="74" w:name="_Ref317250658"/>
      <w:bookmarkStart w:id="75" w:name="_Ref317250794"/>
      <w:bookmarkStart w:id="76" w:name="_Ref317250824"/>
      <w:bookmarkStart w:id="77" w:name="_Ref317250960"/>
      <w:bookmarkStart w:id="78" w:name="_Ref317251687"/>
      <w:bookmarkStart w:id="79" w:name="_Ref317251859"/>
      <w:bookmarkStart w:id="80" w:name="_Ref317251922"/>
      <w:bookmarkStart w:id="81" w:name="_Ref317252010"/>
      <w:bookmarkStart w:id="82" w:name="_Ref317252139"/>
      <w:bookmarkStart w:id="83" w:name="_Ref317252218"/>
      <w:bookmarkStart w:id="84" w:name="_Ref317252248"/>
      <w:bookmarkStart w:id="85" w:name="_Ref317252368"/>
      <w:bookmarkStart w:id="86" w:name="_Ref317252507"/>
      <w:bookmarkStart w:id="87" w:name="_Ref317252621"/>
      <w:bookmarkStart w:id="88" w:name="_Ref317252703"/>
      <w:bookmarkStart w:id="89" w:name="_Ref317252728"/>
      <w:bookmarkStart w:id="90" w:name="_Ref317252748"/>
      <w:bookmarkStart w:id="91" w:name="_Ref317253259"/>
      <w:bookmarkStart w:id="92" w:name="_Ref317253402"/>
      <w:bookmarkStart w:id="93" w:name="_Ref317253410"/>
      <w:bookmarkStart w:id="94" w:name="_Ref317253440"/>
      <w:bookmarkStart w:id="95" w:name="_Ref317253501"/>
      <w:bookmarkStart w:id="96" w:name="_Ref317253520"/>
      <w:bookmarkStart w:id="97" w:name="_Ref317253546"/>
      <w:bookmarkStart w:id="98" w:name="_Ref317253575"/>
      <w:bookmarkStart w:id="99" w:name="_Ref317253625"/>
      <w:bookmarkStart w:id="100" w:name="_Ref317253730"/>
      <w:bookmarkStart w:id="101" w:name="_Ref317253746"/>
      <w:bookmarkStart w:id="102" w:name="_Ref317253837"/>
      <w:bookmarkStart w:id="103" w:name="_Ref317253860"/>
      <w:bookmarkStart w:id="104" w:name="_Ref317253928"/>
      <w:bookmarkStart w:id="105" w:name="_Ref317253950"/>
      <w:bookmarkStart w:id="106" w:name="_Ref317254150"/>
      <w:bookmarkStart w:id="107" w:name="_Ref317254376"/>
      <w:bookmarkStart w:id="108" w:name="_Ref317254587"/>
      <w:bookmarkStart w:id="109" w:name="_Ref317254624"/>
      <w:bookmarkStart w:id="110" w:name="_Ref317254668"/>
      <w:bookmarkStart w:id="111" w:name="_Ref317254811"/>
      <w:bookmarkStart w:id="112" w:name="_Ref317254962"/>
      <w:bookmarkStart w:id="113" w:name="_Ref317254984"/>
      <w:bookmarkStart w:id="114" w:name="_Ref317255052"/>
      <w:bookmarkStart w:id="115" w:name="_Ref317255067"/>
      <w:bookmarkStart w:id="116" w:name="_Ref317255152"/>
      <w:bookmarkStart w:id="117" w:name="_Ref317255544"/>
      <w:bookmarkStart w:id="118" w:name="_Ref317255710"/>
      <w:bookmarkStart w:id="119" w:name="_Ref317255807"/>
      <w:bookmarkStart w:id="120" w:name="_Ref317256048"/>
      <w:bookmarkStart w:id="121" w:name="_Ref317256158"/>
      <w:bookmarkStart w:id="122" w:name="_Ref317256294"/>
      <w:bookmarkStart w:id="123" w:name="_Ref317256304"/>
      <w:bookmarkStart w:id="124" w:name="_Ref317256340"/>
      <w:bookmarkStart w:id="125" w:name="_Ref317256731"/>
      <w:bookmarkStart w:id="126" w:name="_Ref317257275"/>
      <w:bookmarkStart w:id="127" w:name="_Ref317257316"/>
      <w:bookmarkStart w:id="128" w:name="_Ref317257380"/>
      <w:bookmarkStart w:id="129" w:name="_Ref317257480"/>
      <w:bookmarkStart w:id="130" w:name="_Ref317257622"/>
      <w:bookmarkStart w:id="131" w:name="_Ref317257653"/>
      <w:bookmarkStart w:id="132" w:name="_Ref317257798"/>
      <w:bookmarkStart w:id="133" w:name="_Ref317257810"/>
      <w:bookmarkStart w:id="134" w:name="_Ref317257897"/>
      <w:bookmarkStart w:id="135" w:name="_Ref317258036"/>
      <w:bookmarkStart w:id="136" w:name="_Toc343609845"/>
      <w:r w:rsidRPr="00EA40B9">
        <w:rPr>
          <w:b/>
        </w:rPr>
        <w:lastRenderedPageBreak/>
        <w:t>И</w:t>
      </w:r>
      <w:r w:rsidR="00EA40B9" w:rsidRPr="00EA40B9">
        <w:rPr>
          <w:b/>
        </w:rPr>
        <w:t>нформационная карта запроса цен</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A66B4A">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4C1810">
        <w:trPr>
          <w:trHeight w:val="1518"/>
        </w:trPr>
        <w:tc>
          <w:tcPr>
            <w:tcW w:w="781" w:type="dxa"/>
          </w:tcPr>
          <w:p w:rsidR="00C87330" w:rsidRPr="008C6DF7" w:rsidRDefault="00C87330" w:rsidP="0006474B">
            <w:pPr>
              <w:numPr>
                <w:ilvl w:val="0"/>
                <w:numId w:val="30"/>
              </w:numPr>
              <w:tabs>
                <w:tab w:val="num" w:pos="786"/>
              </w:tabs>
              <w:ind w:left="0" w:hanging="15"/>
              <w:jc w:val="center"/>
            </w:pPr>
            <w:bookmarkStart w:id="137" w:name="_Ref317250566"/>
          </w:p>
        </w:tc>
        <w:bookmarkEnd w:id="137"/>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C87330" w:rsidRPr="008C6DF7" w:rsidRDefault="00787866" w:rsidP="003C2316">
            <w:pPr>
              <w:contextualSpacing/>
              <w:rPr>
                <w:bCs/>
              </w:rPr>
            </w:pPr>
            <w:r>
              <w:t>С</w:t>
            </w:r>
            <w:r w:rsidR="00C87330" w:rsidRPr="008C6DF7">
              <w:t xml:space="preserve">остав и объем </w:t>
            </w:r>
            <w:r w:rsidR="003C2316">
              <w:t>услуг</w:t>
            </w:r>
          </w:p>
        </w:tc>
        <w:tc>
          <w:tcPr>
            <w:tcW w:w="6804" w:type="dxa"/>
          </w:tcPr>
          <w:p w:rsidR="00787866" w:rsidRDefault="00787866" w:rsidP="00787866">
            <w:pPr>
              <w:pStyle w:val="22"/>
              <w:tabs>
                <w:tab w:val="left" w:pos="6306"/>
                <w:tab w:val="left" w:pos="6448"/>
              </w:tabs>
              <w:ind w:firstLine="0"/>
              <w:rPr>
                <w:b/>
              </w:rPr>
            </w:pPr>
            <w:r>
              <w:t xml:space="preserve">Право заключения договора на </w:t>
            </w:r>
            <w:r w:rsidR="00861043" w:rsidRPr="00861043">
              <w:t xml:space="preserve">оказание транспортных услуг для нужд филиала № </w:t>
            </w:r>
            <w:r w:rsidR="00614560">
              <w:t>1</w:t>
            </w:r>
            <w:r w:rsidR="00861043" w:rsidRPr="00861043">
              <w:t>0 ФГУП «Атом-охрана»</w:t>
            </w:r>
          </w:p>
          <w:p w:rsidR="00787866" w:rsidRDefault="00787866" w:rsidP="00787866">
            <w:pPr>
              <w:pStyle w:val="22"/>
              <w:tabs>
                <w:tab w:val="left" w:pos="6306"/>
                <w:tab w:val="left" w:pos="6448"/>
              </w:tabs>
              <w:ind w:firstLine="0"/>
            </w:pPr>
          </w:p>
          <w:p w:rsidR="004C1810" w:rsidRPr="003C1047" w:rsidRDefault="004C1810" w:rsidP="00861043">
            <w:pPr>
              <w:pStyle w:val="22"/>
              <w:tabs>
                <w:tab w:val="left" w:pos="6306"/>
                <w:tab w:val="left" w:pos="6448"/>
              </w:tabs>
              <w:ind w:firstLine="0"/>
            </w:pPr>
            <w:r w:rsidRPr="00787866">
              <w:t>С</w:t>
            </w:r>
            <w:r w:rsidR="00787866" w:rsidRPr="00787866">
              <w:t xml:space="preserve">остав и объем </w:t>
            </w:r>
            <w:r w:rsidR="00861043">
              <w:t>услуг</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8" w:name="_Ref320260537"/>
          </w:p>
        </w:tc>
        <w:bookmarkEnd w:id="138"/>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39" w:name="_Ref317250598"/>
          </w:p>
        </w:tc>
        <w:bookmarkEnd w:id="139"/>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861043" w:rsidP="00C87330">
            <w:pPr>
              <w:ind w:right="153"/>
            </w:pPr>
            <w:r>
              <w:t>оказания услуг</w:t>
            </w:r>
          </w:p>
          <w:p w:rsidR="00B80E8C" w:rsidRDefault="00B80E8C" w:rsidP="00C87330">
            <w:pPr>
              <w:ind w:right="153"/>
            </w:pPr>
          </w:p>
          <w:p w:rsidR="00C70CA7" w:rsidRPr="00B80E8C" w:rsidRDefault="00C70CA7" w:rsidP="00C87330">
            <w:pPr>
              <w:ind w:right="153"/>
            </w:pPr>
          </w:p>
          <w:p w:rsidR="00C87330" w:rsidRPr="00B80E8C" w:rsidRDefault="00C87330" w:rsidP="00C87330">
            <w:pPr>
              <w:ind w:right="153"/>
            </w:pPr>
            <w:r w:rsidRPr="008C6DF7">
              <w:t xml:space="preserve">Место </w:t>
            </w:r>
            <w:r w:rsidR="00861043">
              <w:t>оказания услуг</w:t>
            </w:r>
          </w:p>
          <w:p w:rsidR="00B80E8C" w:rsidRDefault="00B80E8C" w:rsidP="00C87330">
            <w:pPr>
              <w:ind w:right="153"/>
            </w:pPr>
          </w:p>
          <w:p w:rsidR="00861043" w:rsidRDefault="00861043"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B80E8C" w:rsidRDefault="00F14D34" w:rsidP="00861043">
            <w:pPr>
              <w:ind w:right="153"/>
            </w:pPr>
            <w:r w:rsidRPr="00F14D34">
              <w:t xml:space="preserve">Срок </w:t>
            </w:r>
            <w:r w:rsidR="00861043">
              <w:t>оказания услуг</w:t>
            </w:r>
            <w:r w:rsidRPr="00F14D34">
              <w:t xml:space="preserve">: </w:t>
            </w:r>
            <w:r w:rsidR="00547C6C" w:rsidRPr="00547C6C">
              <w:t xml:space="preserve">с момента заключения договора </w:t>
            </w:r>
            <w:r w:rsidR="00861043">
              <w:t>до 31.12.2013</w:t>
            </w:r>
          </w:p>
          <w:p w:rsidR="00F14D34" w:rsidRDefault="00F14D34" w:rsidP="00827CF9">
            <w:pPr>
              <w:tabs>
                <w:tab w:val="left" w:pos="6306"/>
              </w:tabs>
              <w:jc w:val="both"/>
            </w:pPr>
          </w:p>
          <w:p w:rsidR="00081CB0" w:rsidRDefault="00081CB0" w:rsidP="00081CB0">
            <w:pPr>
              <w:tabs>
                <w:tab w:val="left" w:pos="6306"/>
              </w:tabs>
              <w:jc w:val="both"/>
            </w:pPr>
          </w:p>
          <w:p w:rsidR="00081CB0" w:rsidRDefault="00C87330" w:rsidP="00081CB0">
            <w:pPr>
              <w:tabs>
                <w:tab w:val="left" w:pos="6306"/>
              </w:tabs>
              <w:jc w:val="both"/>
            </w:pPr>
            <w:r w:rsidRPr="00B80E8C">
              <w:t xml:space="preserve">Место </w:t>
            </w:r>
            <w:r w:rsidR="00861043">
              <w:t>оказания услуг</w:t>
            </w:r>
            <w:r w:rsidR="00635726">
              <w:t>:</w:t>
            </w:r>
            <w:r w:rsidRPr="00B80E8C">
              <w:t xml:space="preserve"> </w:t>
            </w:r>
            <w:r w:rsidR="00614560" w:rsidRPr="00614560">
              <w:t>624130, Свердловская область, г. Новоуральск.</w:t>
            </w:r>
          </w:p>
          <w:p w:rsidR="00C87330" w:rsidRDefault="00C87330" w:rsidP="00827CF9">
            <w:pPr>
              <w:tabs>
                <w:tab w:val="left" w:pos="6306"/>
              </w:tabs>
              <w:jc w:val="both"/>
            </w:pPr>
          </w:p>
          <w:p w:rsidR="00B80E8C" w:rsidRDefault="00B80E8C" w:rsidP="00827CF9">
            <w:pPr>
              <w:tabs>
                <w:tab w:val="left" w:pos="6306"/>
              </w:tabs>
              <w:jc w:val="both"/>
            </w:pPr>
          </w:p>
          <w:p w:rsidR="00861043" w:rsidRDefault="00614560" w:rsidP="00827CF9">
            <w:pPr>
              <w:tabs>
                <w:tab w:val="left" w:pos="6306"/>
              </w:tabs>
              <w:jc w:val="both"/>
            </w:pPr>
            <w:r w:rsidRPr="00614560">
              <w:t>Заказчик производит оплату по окончании отчетного месяца в течение 5 (пяти) рабочих дней со дня получения счёта-фактуры, оформленного в соответствии с требованиями ст. 169 НК</w:t>
            </w:r>
            <w:r>
              <w:t xml:space="preserve"> РФ, и подписанного сторонами </w:t>
            </w:r>
            <w:r w:rsidRPr="00614560">
              <w:t>акта сдачи-приёмки оказанных услуг, с приложенными</w:t>
            </w:r>
            <w:r>
              <w:t xml:space="preserve"> отрывными талонами </w:t>
            </w:r>
            <w:r w:rsidRPr="00614560">
              <w:t>(ил</w:t>
            </w:r>
            <w:r>
              <w:t>и копиями) путевых   листов, подтверждающими работу транспорта.</w:t>
            </w:r>
          </w:p>
          <w:p w:rsidR="00614560" w:rsidRDefault="00614560" w:rsidP="00827CF9">
            <w:pPr>
              <w:tabs>
                <w:tab w:val="left" w:pos="6306"/>
              </w:tabs>
              <w:jc w:val="both"/>
            </w:pPr>
          </w:p>
          <w:p w:rsidR="00132F07" w:rsidRPr="007233FD" w:rsidRDefault="00132F07" w:rsidP="00BE5D3A">
            <w:pPr>
              <w:tabs>
                <w:tab w:val="left" w:pos="6306"/>
              </w:tabs>
              <w:jc w:val="both"/>
            </w:pPr>
            <w:r w:rsidRPr="008C6DF7">
              <w:t>Встречные предложени</w:t>
            </w:r>
            <w:r w:rsidR="00BE5D3A">
              <w:t>я участников по проекту</w:t>
            </w:r>
            <w:r w:rsidRPr="008C6DF7">
              <w:t xml:space="preserve"> договор</w:t>
            </w:r>
            <w:r w:rsidR="00BE5D3A">
              <w:t>а</w:t>
            </w:r>
            <w:r>
              <w:t xml:space="preserve"> (Часть 2 «Проект договора» настоящей документации по 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40" w:name="_Ref317250606"/>
          </w:p>
        </w:tc>
        <w:bookmarkEnd w:id="140"/>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081CB0" w:rsidP="00081CB0">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1" w:name="_Ref317249928"/>
          </w:p>
        </w:tc>
        <w:bookmarkEnd w:id="141"/>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2" w:name="_Ref317250471"/>
          </w:p>
        </w:tc>
        <w:bookmarkEnd w:id="142"/>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lastRenderedPageBreak/>
              <w:t>тел.: (499) 949-4740 доб. 31-7</w:t>
            </w:r>
            <w:r w:rsidR="00513E34">
              <w:t>9</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3" w:name="_Ref317250534"/>
          </w:p>
        </w:tc>
        <w:bookmarkEnd w:id="143"/>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0"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1"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2"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4" w:name="_Ref317250440"/>
          </w:p>
        </w:tc>
        <w:bookmarkEnd w:id="144"/>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B80E8C" w:rsidRPr="00F30E53" w:rsidRDefault="00861043" w:rsidP="00827CF9">
            <w:pPr>
              <w:tabs>
                <w:tab w:val="left" w:pos="1134"/>
                <w:tab w:val="left" w:pos="6306"/>
              </w:tabs>
              <w:contextualSpacing/>
              <w:jc w:val="both"/>
              <w:rPr>
                <w:spacing w:val="-6"/>
              </w:rPr>
            </w:pPr>
            <w:r w:rsidRPr="003C2316">
              <w:t xml:space="preserve">4 </w:t>
            </w:r>
            <w:r w:rsidR="00614560">
              <w:t>582</w:t>
            </w:r>
            <w:r w:rsidRPr="003C2316">
              <w:t xml:space="preserve"> </w:t>
            </w:r>
            <w:r w:rsidR="00614560">
              <w:t>705</w:t>
            </w:r>
            <w:r w:rsidRPr="003C2316">
              <w:t xml:space="preserve"> (Четыре миллиона </w:t>
            </w:r>
            <w:r w:rsidR="00614560">
              <w:t>пятьсот восемьдесят две</w:t>
            </w:r>
            <w:r w:rsidRPr="003C2316">
              <w:t xml:space="preserve"> тысяч</w:t>
            </w:r>
            <w:r w:rsidR="00614560">
              <w:t>и</w:t>
            </w:r>
            <w:r w:rsidRPr="003C2316">
              <w:t xml:space="preserve"> семь</w:t>
            </w:r>
            <w:r w:rsidR="00614560">
              <w:t>сот</w:t>
            </w:r>
            <w:r w:rsidRPr="003C2316">
              <w:t xml:space="preserve"> </w:t>
            </w:r>
            <w:r w:rsidR="00614560">
              <w:t>пять</w:t>
            </w:r>
            <w:r w:rsidRPr="003C2316">
              <w:t xml:space="preserve">) рублей </w:t>
            </w:r>
            <w:r w:rsidR="00614560">
              <w:t>30</w:t>
            </w:r>
            <w:r w:rsidRPr="003C2316">
              <w:t xml:space="preserve"> копе</w:t>
            </w:r>
            <w:r w:rsidR="00614560">
              <w:t>е</w:t>
            </w:r>
            <w:r w:rsidRPr="003C2316">
              <w:t>к</w:t>
            </w:r>
            <w:r w:rsidRPr="00787866">
              <w:t xml:space="preserve">, </w:t>
            </w:r>
            <w:r w:rsidRPr="003C2316">
              <w:t>с учетом НДС</w:t>
            </w:r>
            <w:r w:rsidR="00513E34" w:rsidRPr="00F30E53">
              <w:rPr>
                <w:spacing w:val="-6"/>
              </w:rPr>
              <w:t>.</w:t>
            </w:r>
          </w:p>
          <w:p w:rsidR="00C87330" w:rsidRPr="008C6DF7" w:rsidRDefault="00861043" w:rsidP="00081CB0">
            <w:pPr>
              <w:tabs>
                <w:tab w:val="left" w:pos="1134"/>
                <w:tab w:val="left" w:pos="6306"/>
              </w:tabs>
              <w:spacing w:before="120"/>
              <w:jc w:val="both"/>
            </w:pPr>
            <w:proofErr w:type="gramStart"/>
            <w:r w:rsidRPr="003C2316">
              <w:t>Цена договора включает в себя: стоимость работы автотранспорта в зависимости от количества времени (час) эксплуатации в соответствии с договором, стоимость работы автотранспорта в зависимости от количества пройденного пути (км.) в период эксплуатации в соответствии с договором, стоимость затрат на обеспечение горюче-смазочными материалами, стоимость заработной платы водительского состава, налоги, другие обязательные платежи, а также иные расходы Исполнителя, связанные с исполнением своих</w:t>
            </w:r>
            <w:proofErr w:type="gramEnd"/>
            <w:r w:rsidRPr="003C2316">
              <w:t xml:space="preserve"> обязательств по договору</w:t>
            </w:r>
            <w: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5" w:name="_Ref317253392"/>
          </w:p>
        </w:tc>
        <w:bookmarkEnd w:id="145"/>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6"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6"/>
          </w:p>
          <w:p w:rsidR="00641C15" w:rsidRDefault="00641C15" w:rsidP="00827CF9">
            <w:pPr>
              <w:numPr>
                <w:ilvl w:val="0"/>
                <w:numId w:val="27"/>
              </w:numPr>
              <w:tabs>
                <w:tab w:val="left" w:pos="0"/>
                <w:tab w:val="left" w:pos="1204"/>
                <w:tab w:val="left" w:pos="6306"/>
              </w:tabs>
              <w:ind w:left="0" w:firstLine="495"/>
              <w:jc w:val="both"/>
            </w:pPr>
            <w:bookmarkStart w:id="147" w:name="_Ref318730530"/>
            <w:r w:rsidRPr="008C6DF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7"/>
          </w:p>
          <w:p w:rsidR="008E4C65" w:rsidRPr="008C6DF7" w:rsidRDefault="008E4C65" w:rsidP="008E4C65">
            <w:pPr>
              <w:numPr>
                <w:ilvl w:val="0"/>
                <w:numId w:val="27"/>
              </w:numPr>
              <w:tabs>
                <w:tab w:val="left" w:pos="0"/>
                <w:tab w:val="left" w:pos="1204"/>
              </w:tabs>
              <w:ind w:left="0" w:right="153" w:firstLine="495"/>
              <w:jc w:val="both"/>
            </w:pPr>
            <w:bookmarkStart w:id="148"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8"/>
          </w:p>
          <w:p w:rsidR="008E4C65" w:rsidRDefault="008E4C65" w:rsidP="008E4C65">
            <w:pPr>
              <w:numPr>
                <w:ilvl w:val="0"/>
                <w:numId w:val="27"/>
              </w:numPr>
              <w:tabs>
                <w:tab w:val="left" w:pos="0"/>
                <w:tab w:val="left" w:pos="1204"/>
              </w:tabs>
              <w:ind w:left="0" w:right="153" w:firstLine="495"/>
              <w:jc w:val="both"/>
            </w:pPr>
            <w:bookmarkStart w:id="149"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9"/>
          </w:p>
          <w:p w:rsidR="00861043" w:rsidRDefault="00861043" w:rsidP="00861043">
            <w:pPr>
              <w:pStyle w:val="affe"/>
              <w:numPr>
                <w:ilvl w:val="0"/>
                <w:numId w:val="27"/>
              </w:numPr>
              <w:spacing w:after="0"/>
              <w:ind w:left="0" w:firstLine="495"/>
              <w:jc w:val="both"/>
              <w:rPr>
                <w:rFonts w:ascii="Times New Roman" w:eastAsia="Times New Roman" w:hAnsi="Times New Roman"/>
                <w:sz w:val="24"/>
                <w:szCs w:val="24"/>
                <w:lang w:eastAsia="ru-RU"/>
              </w:rPr>
            </w:pPr>
            <w:r w:rsidRPr="00861043">
              <w:rPr>
                <w:rFonts w:ascii="Times New Roman" w:eastAsia="Times New Roman" w:hAnsi="Times New Roman"/>
                <w:sz w:val="24"/>
                <w:szCs w:val="24"/>
                <w:lang w:eastAsia="ru-RU"/>
              </w:rPr>
              <w:t xml:space="preserve">должен иметь соответствующие разрешающие документы в объеме оказываемых услуг, согласно плану распределения объема услуг, на осуществление видов </w:t>
            </w:r>
            <w:r w:rsidRPr="00861043">
              <w:rPr>
                <w:rFonts w:ascii="Times New Roman" w:eastAsia="Times New Roman" w:hAnsi="Times New Roman"/>
                <w:sz w:val="24"/>
                <w:szCs w:val="24"/>
                <w:lang w:eastAsia="ru-RU"/>
              </w:rPr>
              <w:lastRenderedPageBreak/>
              <w:t xml:space="preserve">деятельности, связанных с выполнением договора, </w:t>
            </w:r>
            <w:proofErr w:type="gramStart"/>
            <w:r w:rsidRPr="00861043">
              <w:rPr>
                <w:rFonts w:ascii="Times New Roman" w:eastAsia="Times New Roman" w:hAnsi="Times New Roman"/>
                <w:sz w:val="24"/>
                <w:szCs w:val="24"/>
                <w:lang w:eastAsia="ru-RU"/>
              </w:rPr>
              <w:t>право</w:t>
            </w:r>
            <w:proofErr w:type="gramEnd"/>
            <w:r w:rsidRPr="00861043">
              <w:rPr>
                <w:rFonts w:ascii="Times New Roman" w:eastAsia="Times New Roman" w:hAnsi="Times New Roman"/>
                <w:sz w:val="24"/>
                <w:szCs w:val="24"/>
                <w:lang w:eastAsia="ru-RU"/>
              </w:rPr>
              <w:t xml:space="preserve"> на заключение которого является предметом настоящ</w:t>
            </w:r>
            <w:r>
              <w:rPr>
                <w:rFonts w:ascii="Times New Roman" w:eastAsia="Times New Roman" w:hAnsi="Times New Roman"/>
                <w:sz w:val="24"/>
                <w:szCs w:val="24"/>
                <w:lang w:eastAsia="ru-RU"/>
              </w:rPr>
              <w:t>его</w:t>
            </w:r>
            <w:r w:rsidRPr="00861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запроса цен</w:t>
            </w:r>
            <w:r w:rsidRPr="00861043">
              <w:rPr>
                <w:rFonts w:ascii="Times New Roman" w:eastAsia="Times New Roman" w:hAnsi="Times New Roman"/>
                <w:sz w:val="24"/>
                <w:szCs w:val="24"/>
                <w:lang w:eastAsia="ru-RU"/>
              </w:rPr>
              <w:t>, в том числе:</w:t>
            </w:r>
          </w:p>
          <w:p w:rsidR="00861043" w:rsidRPr="00861043" w:rsidRDefault="004B6B12" w:rsidP="00861043">
            <w:pPr>
              <w:pStyle w:val="affe"/>
              <w:numPr>
                <w:ilvl w:val="0"/>
                <w:numId w:val="50"/>
              </w:numPr>
              <w:tabs>
                <w:tab w:val="left" w:pos="1062"/>
              </w:tabs>
              <w:spacing w:after="0"/>
              <w:ind w:left="495" w:firstLine="0"/>
              <w:jc w:val="both"/>
              <w:rPr>
                <w:rFonts w:ascii="Times New Roman" w:hAnsi="Times New Roman"/>
                <w:bCs/>
                <w:color w:val="000000"/>
                <w:sz w:val="24"/>
                <w:szCs w:val="24"/>
              </w:rPr>
            </w:pPr>
            <w:r>
              <w:rPr>
                <w:rFonts w:ascii="Times New Roman" w:hAnsi="Times New Roman"/>
                <w:bCs/>
                <w:color w:val="000000"/>
                <w:sz w:val="24"/>
                <w:szCs w:val="24"/>
              </w:rPr>
              <w:t>л</w:t>
            </w:r>
            <w:r w:rsidR="00861043" w:rsidRPr="00861043">
              <w:rPr>
                <w:rFonts w:ascii="Times New Roman" w:hAnsi="Times New Roman"/>
                <w:bCs/>
                <w:color w:val="000000"/>
                <w:sz w:val="24"/>
                <w:szCs w:val="24"/>
              </w:rPr>
              <w:t>ицензию на перевозку пассажиров, выданную уполномоченным органом Министерства тра</w:t>
            </w:r>
            <w:r w:rsidR="00861043">
              <w:rPr>
                <w:rFonts w:ascii="Times New Roman" w:hAnsi="Times New Roman"/>
                <w:bCs/>
                <w:color w:val="000000"/>
                <w:sz w:val="24"/>
                <w:szCs w:val="24"/>
              </w:rPr>
              <w:t>н</w:t>
            </w:r>
            <w:r w:rsidR="00861043" w:rsidRPr="00861043">
              <w:rPr>
                <w:rFonts w:ascii="Times New Roman" w:hAnsi="Times New Roman"/>
                <w:bCs/>
                <w:color w:val="000000"/>
                <w:sz w:val="24"/>
                <w:szCs w:val="24"/>
              </w:rPr>
              <w:t xml:space="preserve">спорта </w:t>
            </w:r>
            <w:r w:rsidR="00861043">
              <w:rPr>
                <w:rFonts w:ascii="Times New Roman" w:hAnsi="Times New Roman"/>
                <w:bCs/>
                <w:color w:val="000000"/>
                <w:sz w:val="24"/>
                <w:szCs w:val="24"/>
              </w:rPr>
              <w:t>Российской Федерации</w:t>
            </w:r>
            <w:r w:rsidR="00861043" w:rsidRPr="00861043">
              <w:rPr>
                <w:rFonts w:ascii="Times New Roman" w:hAnsi="Times New Roman"/>
                <w:bCs/>
                <w:color w:val="000000"/>
                <w:sz w:val="24"/>
                <w:szCs w:val="24"/>
              </w:rPr>
              <w:t>, дейст</w:t>
            </w:r>
            <w:r w:rsidR="00861043">
              <w:rPr>
                <w:rFonts w:ascii="Times New Roman" w:hAnsi="Times New Roman"/>
                <w:bCs/>
                <w:color w:val="000000"/>
                <w:sz w:val="24"/>
                <w:szCs w:val="24"/>
              </w:rPr>
              <w:t>вующую на период оказания услуг.</w:t>
            </w:r>
          </w:p>
          <w:p w:rsidR="00815182" w:rsidRPr="008C6DF7" w:rsidRDefault="00815182" w:rsidP="008E4C65">
            <w:pPr>
              <w:numPr>
                <w:ilvl w:val="0"/>
                <w:numId w:val="27"/>
              </w:numPr>
              <w:tabs>
                <w:tab w:val="left" w:pos="0"/>
                <w:tab w:val="left" w:pos="1204"/>
                <w:tab w:val="left" w:pos="6306"/>
              </w:tabs>
              <w:ind w:left="0" w:firstLine="495"/>
              <w:jc w:val="both"/>
            </w:pPr>
            <w:r w:rsidRPr="008C6DF7">
              <w:t xml:space="preserve">отсутствие сведений об участнике </w:t>
            </w:r>
            <w:r w:rsidR="00466F9E" w:rsidRPr="008C6DF7">
              <w:t>запроса цен</w:t>
            </w:r>
            <w:r w:rsidRPr="008C6DF7">
              <w:t xml:space="preserve"> в Реестре недобросовестных поставщиков ФАС России </w:t>
            </w:r>
            <w:r w:rsidR="00C233AE" w:rsidRPr="00C233AE">
              <w:t>и</w:t>
            </w:r>
            <w:r w:rsidR="00C233AE" w:rsidRPr="00C233AE">
              <w:rPr>
                <w:b/>
                <w:i/>
              </w:rPr>
              <w:t xml:space="preserve"> </w:t>
            </w:r>
            <w:r w:rsidRPr="008C6DF7">
              <w:t>в реестре недобросовестных поставщиков атомной отрасли.</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50" w:name="_Ref317257394"/>
          </w:p>
        </w:tc>
        <w:bookmarkEnd w:id="150"/>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w:t>
            </w:r>
            <w:r w:rsidR="00861043" w:rsidRPr="00EA34A5">
              <w:rPr>
                <w:szCs w:val="24"/>
              </w:rPr>
              <w:t xml:space="preserve">к </w:t>
            </w:r>
            <w:r w:rsidR="00861043" w:rsidRPr="007F5BA9">
              <w:rPr>
                <w:szCs w:val="24"/>
              </w:rPr>
              <w:t>оказываемым услугам</w:t>
            </w:r>
          </w:p>
        </w:tc>
        <w:tc>
          <w:tcPr>
            <w:tcW w:w="6804" w:type="dxa"/>
          </w:tcPr>
          <w:p w:rsidR="00C87330" w:rsidRPr="004B6B12" w:rsidRDefault="00861043" w:rsidP="004B6B12">
            <w:pPr>
              <w:tabs>
                <w:tab w:val="left" w:pos="495"/>
                <w:tab w:val="left" w:pos="5657"/>
              </w:tabs>
              <w:ind w:firstLine="660"/>
              <w:jc w:val="both"/>
              <w:rPr>
                <w:color w:val="000000"/>
              </w:rPr>
            </w:pPr>
            <w:r w:rsidRPr="000C00B6">
              <w:rPr>
                <w:color w:val="000000"/>
              </w:rPr>
              <w:t>Требования к оказываемым услугам приводятся в Томе 2 «Техническая часть».</w:t>
            </w:r>
          </w:p>
        </w:tc>
      </w:tr>
      <w:tr w:rsidR="00815182" w:rsidRPr="008C6DF7" w:rsidTr="004B6B12">
        <w:trPr>
          <w:trHeight w:val="705"/>
        </w:trPr>
        <w:tc>
          <w:tcPr>
            <w:tcW w:w="781" w:type="dxa"/>
          </w:tcPr>
          <w:p w:rsidR="00815182" w:rsidRPr="008C6DF7" w:rsidRDefault="00815182" w:rsidP="0006474B">
            <w:pPr>
              <w:numPr>
                <w:ilvl w:val="0"/>
                <w:numId w:val="30"/>
              </w:numPr>
              <w:tabs>
                <w:tab w:val="num" w:pos="786"/>
              </w:tabs>
              <w:ind w:left="0" w:hanging="15"/>
              <w:jc w:val="center"/>
            </w:pPr>
            <w:bookmarkStart w:id="151" w:name="_Ref317257698"/>
          </w:p>
        </w:tc>
        <w:bookmarkEnd w:id="151"/>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2"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2"/>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3"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3"/>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4" w:name="_Ref270105111"/>
            <w:bookmarkStart w:id="155" w:name="_Ref317251956"/>
            <w:bookmarkStart w:id="156" w:name="_Ref317256610"/>
            <w:bookmarkStart w:id="157" w:name="_Ref317256699"/>
            <w:proofErr w:type="gramStart"/>
            <w:r w:rsidRPr="008C6DF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8C6DF7">
              <w:t xml:space="preserve"> сделка для такого участника запроса цен не является крупно</w:t>
            </w:r>
            <w:bookmarkEnd w:id="154"/>
            <w:r w:rsidRPr="008C6DF7">
              <w:t>й;</w:t>
            </w:r>
            <w:bookmarkEnd w:id="155"/>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8" w:name="_Ref317251962"/>
            <w:proofErr w:type="gramStart"/>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8C6DF7">
              <w:t xml:space="preserve"> участника запроса цен не является сделкой с заинтересованностью.</w:t>
            </w:r>
            <w:bookmarkEnd w:id="158"/>
          </w:p>
          <w:p w:rsidR="00F30E53" w:rsidRDefault="00F30E53" w:rsidP="007233FD">
            <w:pPr>
              <w:tabs>
                <w:tab w:val="left" w:pos="1418"/>
              </w:tabs>
              <w:ind w:firstLine="709"/>
              <w:jc w:val="both"/>
            </w:pPr>
            <w:r>
              <w:t>Р</w:t>
            </w:r>
            <w:r w:rsidRPr="00D70FFB">
              <w:t xml:space="preserve">ешения об одобрении или о совершении крупной </w:t>
            </w:r>
            <w:r w:rsidRPr="00D70FFB">
              <w:lastRenderedPageBreak/>
              <w:t>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A66B4A">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A66B4A">
              <w:t>13.4</w:t>
            </w:r>
            <w:r w:rsidRPr="00106130">
              <w:fldChar w:fldCharType="end"/>
            </w:r>
            <w:r>
              <w:t>,</w:t>
            </w:r>
            <w:r w:rsidRPr="00106130">
              <w:t xml:space="preserve"> должны быть приняты в соответствии нормами федера</w:t>
            </w:r>
            <w:r>
              <w:t>льных законов, в 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A66B4A">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A66B4A">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9"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9"/>
            <w:r w:rsidR="008E4C65" w:rsidRPr="008E4C65">
              <w:t>;</w:t>
            </w:r>
          </w:p>
          <w:p w:rsidR="008E4C65"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proofErr w:type="gramStart"/>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roofErr w:type="gramEnd"/>
          </w:p>
          <w:p w:rsidR="004B6B12" w:rsidRDefault="004B6B12"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60" w:name="_Ref343608955"/>
            <w:r w:rsidRPr="000C00B6">
              <w:t xml:space="preserve">копии действующих документов на виды деятельности, связанные с выполнением договора, выданные соответствующими разрешающими органами до момента открытия доступа к заявкам на участие в </w:t>
            </w:r>
            <w:r>
              <w:t>запросе цен:</w:t>
            </w:r>
            <w:bookmarkEnd w:id="160"/>
          </w:p>
          <w:p w:rsidR="004B6B12" w:rsidRPr="00861043" w:rsidRDefault="004B6B12" w:rsidP="004B6B12">
            <w:pPr>
              <w:pStyle w:val="affe"/>
              <w:numPr>
                <w:ilvl w:val="0"/>
                <w:numId w:val="50"/>
              </w:numPr>
              <w:tabs>
                <w:tab w:val="left" w:pos="1062"/>
              </w:tabs>
              <w:spacing w:after="0"/>
              <w:ind w:left="636" w:firstLine="0"/>
              <w:jc w:val="both"/>
              <w:rPr>
                <w:rFonts w:ascii="Times New Roman" w:hAnsi="Times New Roman"/>
                <w:bCs/>
                <w:color w:val="000000"/>
                <w:sz w:val="24"/>
                <w:szCs w:val="24"/>
              </w:rPr>
            </w:pPr>
            <w:r>
              <w:rPr>
                <w:rFonts w:ascii="Times New Roman" w:hAnsi="Times New Roman"/>
                <w:bCs/>
                <w:color w:val="000000"/>
                <w:sz w:val="24"/>
                <w:szCs w:val="24"/>
              </w:rPr>
              <w:t>л</w:t>
            </w:r>
            <w:r w:rsidRPr="00861043">
              <w:rPr>
                <w:rFonts w:ascii="Times New Roman" w:hAnsi="Times New Roman"/>
                <w:bCs/>
                <w:color w:val="000000"/>
                <w:sz w:val="24"/>
                <w:szCs w:val="24"/>
              </w:rPr>
              <w:t>ицензи</w:t>
            </w:r>
            <w:r>
              <w:rPr>
                <w:rFonts w:ascii="Times New Roman" w:hAnsi="Times New Roman"/>
                <w:bCs/>
                <w:color w:val="000000"/>
                <w:sz w:val="24"/>
                <w:szCs w:val="24"/>
              </w:rPr>
              <w:t>и</w:t>
            </w:r>
            <w:r w:rsidRPr="00861043">
              <w:rPr>
                <w:rFonts w:ascii="Times New Roman" w:hAnsi="Times New Roman"/>
                <w:bCs/>
                <w:color w:val="000000"/>
                <w:sz w:val="24"/>
                <w:szCs w:val="24"/>
              </w:rPr>
              <w:t xml:space="preserve"> на перевозку пассажиров, выданную уполномоченным органом Министерства тра</w:t>
            </w:r>
            <w:r>
              <w:rPr>
                <w:rFonts w:ascii="Times New Roman" w:hAnsi="Times New Roman"/>
                <w:bCs/>
                <w:color w:val="000000"/>
                <w:sz w:val="24"/>
                <w:szCs w:val="24"/>
              </w:rPr>
              <w:t>н</w:t>
            </w:r>
            <w:r w:rsidRPr="00861043">
              <w:rPr>
                <w:rFonts w:ascii="Times New Roman" w:hAnsi="Times New Roman"/>
                <w:bCs/>
                <w:color w:val="000000"/>
                <w:sz w:val="24"/>
                <w:szCs w:val="24"/>
              </w:rPr>
              <w:t xml:space="preserve">спорта </w:t>
            </w:r>
            <w:r>
              <w:rPr>
                <w:rFonts w:ascii="Times New Roman" w:hAnsi="Times New Roman"/>
                <w:bCs/>
                <w:color w:val="000000"/>
                <w:sz w:val="24"/>
                <w:szCs w:val="24"/>
              </w:rPr>
              <w:t>Российской Федерации</w:t>
            </w:r>
            <w:r w:rsidRPr="00861043">
              <w:rPr>
                <w:rFonts w:ascii="Times New Roman" w:hAnsi="Times New Roman"/>
                <w:bCs/>
                <w:color w:val="000000"/>
                <w:sz w:val="24"/>
                <w:szCs w:val="24"/>
              </w:rPr>
              <w:t>, дейст</w:t>
            </w:r>
            <w:r>
              <w:rPr>
                <w:rFonts w:ascii="Times New Roman" w:hAnsi="Times New Roman"/>
                <w:bCs/>
                <w:color w:val="000000"/>
                <w:sz w:val="24"/>
                <w:szCs w:val="24"/>
              </w:rPr>
              <w:t>вующую на период оказания услуг.</w:t>
            </w:r>
          </w:p>
          <w:bookmarkEnd w:id="156"/>
          <w:bookmarkEnd w:id="157"/>
          <w:p w:rsidR="00815182" w:rsidRPr="008C6DF7" w:rsidRDefault="00815182" w:rsidP="00827CF9">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w:t>
            </w:r>
            <w:r w:rsidRPr="008C6DF7">
              <w:lastRenderedPageBreak/>
              <w:t xml:space="preserve">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8C6DF7" w:rsidRDefault="00815182" w:rsidP="00827CF9">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61" w:name="_Ref317252608"/>
          </w:p>
        </w:tc>
        <w:bookmarkEnd w:id="161"/>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A66B4A">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A66B4A">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дения об участнике запроса цен»</w:t>
            </w:r>
            <w:r w:rsidR="005E691F">
              <w:rPr>
                <w:szCs w:val="24"/>
              </w:rPr>
              <w:t>.</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документы,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A66B4A">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A66B4A">
              <w:rPr>
                <w:szCs w:val="24"/>
              </w:rPr>
              <w:t>4</w:t>
            </w:r>
            <w:r w:rsidR="007540C3" w:rsidRPr="008C6DF7">
              <w:rPr>
                <w:szCs w:val="24"/>
              </w:rPr>
              <w:fldChar w:fldCharType="end"/>
            </w:r>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C60841" w:rsidRDefault="0086246F" w:rsidP="00827CF9">
            <w:pPr>
              <w:pStyle w:val="Times12"/>
              <w:numPr>
                <w:ilvl w:val="0"/>
                <w:numId w:val="14"/>
              </w:numPr>
              <w:tabs>
                <w:tab w:val="left" w:pos="0"/>
                <w:tab w:val="left" w:pos="1140"/>
                <w:tab w:val="num" w:pos="2564"/>
              </w:tabs>
              <w:ind w:left="0" w:firstLine="660"/>
              <w:rPr>
                <w:szCs w:val="24"/>
              </w:rPr>
            </w:pPr>
            <w:r w:rsidRPr="00C60841">
              <w:rPr>
                <w:rFonts w:eastAsia="Arial Unicode MS"/>
                <w:szCs w:val="24"/>
              </w:rPr>
              <w:t>техническое</w:t>
            </w:r>
            <w:r w:rsidRPr="00C60841">
              <w:rPr>
                <w:szCs w:val="24"/>
              </w:rPr>
              <w:t xml:space="preserve"> предложение в соответствии с инструкциями, приведенными в настоящей </w:t>
            </w:r>
            <w:r w:rsidR="003E0066" w:rsidRPr="00C60841">
              <w:rPr>
                <w:szCs w:val="24"/>
              </w:rPr>
              <w:t xml:space="preserve">документации по </w:t>
            </w:r>
            <w:r w:rsidR="00466F9E" w:rsidRPr="00C60841">
              <w:rPr>
                <w:szCs w:val="24"/>
              </w:rPr>
              <w:t>запросу цен</w:t>
            </w:r>
            <w:r w:rsidRPr="00C60841">
              <w:rPr>
                <w:szCs w:val="24"/>
              </w:rPr>
              <w:t xml:space="preserve"> (раздел </w:t>
            </w:r>
            <w:r w:rsidR="001E70F7" w:rsidRPr="00C60841">
              <w:rPr>
                <w:szCs w:val="24"/>
              </w:rPr>
              <w:fldChar w:fldCharType="begin"/>
            </w:r>
            <w:r w:rsidR="001E70F7" w:rsidRPr="00C60841">
              <w:rPr>
                <w:szCs w:val="24"/>
              </w:rPr>
              <w:instrText xml:space="preserve"> REF _Ref317259217 \r \h </w:instrText>
            </w:r>
            <w:r w:rsidR="00A206E3" w:rsidRPr="00C60841">
              <w:rPr>
                <w:szCs w:val="24"/>
              </w:rPr>
              <w:instrText xml:space="preserve"> \* MERGEFORMAT </w:instrText>
            </w:r>
            <w:r w:rsidR="001E70F7" w:rsidRPr="00C60841">
              <w:rPr>
                <w:szCs w:val="24"/>
              </w:rPr>
            </w:r>
            <w:r w:rsidR="001E70F7" w:rsidRPr="00C60841">
              <w:rPr>
                <w:szCs w:val="24"/>
              </w:rPr>
              <w:fldChar w:fldCharType="separate"/>
            </w:r>
            <w:r w:rsidR="00A66B4A">
              <w:rPr>
                <w:szCs w:val="24"/>
              </w:rPr>
              <w:t>5</w:t>
            </w:r>
            <w:r w:rsidR="001E70F7" w:rsidRPr="00C60841">
              <w:rPr>
                <w:szCs w:val="24"/>
              </w:rPr>
              <w:fldChar w:fldCharType="end"/>
            </w:r>
            <w:r w:rsidRPr="00C60841">
              <w:rPr>
                <w:szCs w:val="24"/>
              </w:rPr>
              <w:t xml:space="preserve">, </w:t>
            </w:r>
            <w:hyperlink w:anchor="_Техническое_предложение_(Форма" w:history="1">
              <w:r w:rsidR="009513A0" w:rsidRPr="00C60841">
                <w:t>Форма 3</w:t>
              </w:r>
            </w:hyperlink>
            <w:r w:rsidR="00975123">
              <w:t>, 3.1</w:t>
            </w:r>
            <w:r w:rsidRPr="00C60841">
              <w:rPr>
                <w:szCs w:val="24"/>
              </w:rPr>
              <w:t>)</w:t>
            </w:r>
            <w:r w:rsidR="00275B2E" w:rsidRPr="00C60841">
              <w:rPr>
                <w:szCs w:val="24"/>
              </w:rPr>
              <w:t>, в том числе содержащее:</w:t>
            </w:r>
          </w:p>
          <w:p w:rsidR="00C60841" w:rsidRPr="00C60841" w:rsidRDefault="00C60841" w:rsidP="00C60841">
            <w:pPr>
              <w:pStyle w:val="-6"/>
              <w:numPr>
                <w:ilvl w:val="0"/>
                <w:numId w:val="44"/>
              </w:numPr>
              <w:tabs>
                <w:tab w:val="left" w:pos="1062"/>
              </w:tabs>
              <w:spacing w:line="240" w:lineRule="auto"/>
              <w:ind w:left="0" w:right="153" w:firstLine="635"/>
              <w:rPr>
                <w:rFonts w:eastAsia="Arial Unicode MS"/>
                <w:bCs/>
                <w:sz w:val="24"/>
              </w:rPr>
            </w:pPr>
            <w:r w:rsidRPr="00C60841">
              <w:rPr>
                <w:rFonts w:eastAsia="Arial Unicode MS"/>
                <w:bCs/>
                <w:sz w:val="24"/>
              </w:rPr>
              <w:t xml:space="preserve">описание оказываемых услуг (в том числе состав услуг, сроки </w:t>
            </w:r>
            <w:r>
              <w:rPr>
                <w:rFonts w:eastAsia="Arial Unicode MS"/>
                <w:bCs/>
                <w:sz w:val="24"/>
              </w:rPr>
              <w:t>оказания</w:t>
            </w:r>
            <w:r w:rsidRPr="00C60841">
              <w:rPr>
                <w:rFonts w:eastAsia="Arial Unicode MS"/>
                <w:bCs/>
                <w:sz w:val="24"/>
              </w:rPr>
              <w:t xml:space="preserve"> услуг);</w:t>
            </w:r>
          </w:p>
          <w:p w:rsidR="002066BB" w:rsidRPr="00C60841" w:rsidRDefault="00C60841" w:rsidP="00C60841">
            <w:pPr>
              <w:pStyle w:val="-6"/>
              <w:numPr>
                <w:ilvl w:val="0"/>
                <w:numId w:val="44"/>
              </w:numPr>
              <w:tabs>
                <w:tab w:val="left" w:pos="1062"/>
              </w:tabs>
              <w:spacing w:line="240" w:lineRule="auto"/>
              <w:ind w:left="0" w:firstLine="635"/>
            </w:pPr>
            <w:r w:rsidRPr="00C60841">
              <w:rPr>
                <w:rFonts w:eastAsia="Arial Unicode MS"/>
                <w:bCs/>
                <w:sz w:val="24"/>
              </w:rPr>
              <w:t>указание объема услуг или порядка его определения</w:t>
            </w:r>
            <w:r w:rsidR="00965226" w:rsidRPr="00C60841">
              <w:rPr>
                <w:rFonts w:eastAsia="Arial Unicode MS"/>
                <w:bCs/>
                <w:sz w:val="24"/>
              </w:rPr>
              <w:t>.</w:t>
            </w:r>
          </w:p>
          <w:p w:rsidR="004B6B12" w:rsidRPr="00C60841" w:rsidRDefault="004B6B12" w:rsidP="00C60841">
            <w:pPr>
              <w:pStyle w:val="Times12"/>
              <w:numPr>
                <w:ilvl w:val="0"/>
                <w:numId w:val="14"/>
              </w:numPr>
              <w:tabs>
                <w:tab w:val="left" w:pos="0"/>
                <w:tab w:val="left" w:pos="386"/>
                <w:tab w:val="num" w:pos="1203"/>
              </w:tabs>
              <w:ind w:left="0" w:right="153" w:firstLine="636"/>
              <w:rPr>
                <w:szCs w:val="24"/>
              </w:rPr>
            </w:pPr>
            <w:r w:rsidRPr="000C00B6">
              <w:rPr>
                <w:szCs w:val="24"/>
              </w:rPr>
              <w:t xml:space="preserve">документы согласно подпунктам </w:t>
            </w:r>
            <w:r w:rsidR="00C60841">
              <w:rPr>
                <w:szCs w:val="24"/>
              </w:rPr>
              <w:fldChar w:fldCharType="begin"/>
            </w:r>
            <w:r w:rsidR="00C60841">
              <w:rPr>
                <w:szCs w:val="24"/>
              </w:rPr>
              <w:instrText xml:space="preserve"> REF _Ref343608955 \r \h </w:instrText>
            </w:r>
            <w:r w:rsidR="00C60841">
              <w:rPr>
                <w:szCs w:val="24"/>
              </w:rPr>
            </w:r>
            <w:r w:rsidR="00C60841">
              <w:rPr>
                <w:szCs w:val="24"/>
              </w:rPr>
              <w:fldChar w:fldCharType="separate"/>
            </w:r>
            <w:r w:rsidR="00A66B4A">
              <w:rPr>
                <w:szCs w:val="24"/>
              </w:rPr>
              <w:t>13.7</w:t>
            </w:r>
            <w:r w:rsidR="00C60841">
              <w:rPr>
                <w:szCs w:val="24"/>
              </w:rPr>
              <w:fldChar w:fldCharType="end"/>
            </w:r>
            <w:r w:rsidRPr="000C00B6">
              <w:rPr>
                <w:szCs w:val="24"/>
              </w:rPr>
              <w:t xml:space="preserve"> раздела </w:t>
            </w:r>
            <w:r w:rsidRPr="000C00B6">
              <w:rPr>
                <w:szCs w:val="24"/>
              </w:rPr>
              <w:fldChar w:fldCharType="begin"/>
            </w:r>
            <w:r w:rsidRPr="000C00B6">
              <w:rPr>
                <w:szCs w:val="24"/>
              </w:rPr>
              <w:instrText xml:space="preserve"> REF _Ref317257275 \r \h  \* MERGEFORMAT </w:instrText>
            </w:r>
            <w:r w:rsidRPr="000C00B6">
              <w:rPr>
                <w:szCs w:val="24"/>
              </w:rPr>
            </w:r>
            <w:r w:rsidRPr="000C00B6">
              <w:rPr>
                <w:szCs w:val="24"/>
              </w:rPr>
              <w:fldChar w:fldCharType="separate"/>
            </w:r>
            <w:r w:rsidR="00A66B4A">
              <w:rPr>
                <w:szCs w:val="24"/>
              </w:rPr>
              <w:t>4</w:t>
            </w:r>
            <w:r w:rsidRPr="000C00B6">
              <w:rPr>
                <w:szCs w:val="24"/>
              </w:rPr>
              <w:fldChar w:fldCharType="end"/>
            </w:r>
            <w:r w:rsidRPr="000C00B6">
              <w:rPr>
                <w:szCs w:val="24"/>
              </w:rPr>
              <w:t xml:space="preserve"> «Информационная карта </w:t>
            </w:r>
            <w:r w:rsidR="00C60841">
              <w:rPr>
                <w:szCs w:val="24"/>
              </w:rPr>
              <w:t>запроса цен</w:t>
            </w:r>
            <w:r w:rsidRPr="000C00B6">
              <w:rPr>
                <w:szCs w:val="24"/>
              </w:rP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2" w:name="_Ref317254826"/>
          </w:p>
        </w:tc>
        <w:bookmarkEnd w:id="162"/>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3" w:name="_Ref317250778"/>
          </w:p>
        </w:tc>
        <w:bookmarkEnd w:id="163"/>
        <w:tc>
          <w:tcPr>
            <w:tcW w:w="1985"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3D0435" w:rsidRDefault="001F7063" w:rsidP="00E40F04">
            <w:pPr>
              <w:pStyle w:val="Times12"/>
              <w:ind w:firstLine="0"/>
              <w:rPr>
                <w:szCs w:val="24"/>
              </w:rPr>
            </w:pPr>
            <w:r w:rsidRPr="003D0435">
              <w:rPr>
                <w:szCs w:val="24"/>
              </w:rPr>
              <w:t xml:space="preserve">Место и срок окончания подачи заявок на участие в </w:t>
            </w:r>
            <w:r w:rsidR="004560F3" w:rsidRPr="003D0435">
              <w:rPr>
                <w:szCs w:val="24"/>
              </w:rPr>
              <w:t>запросе цен</w:t>
            </w:r>
            <w:r w:rsidRPr="003D0435">
              <w:rPr>
                <w:szCs w:val="24"/>
              </w:rPr>
              <w:t xml:space="preserve"> (открытия доступа к поданным заявкам на участие в </w:t>
            </w:r>
            <w:r w:rsidR="004560F3" w:rsidRPr="003D0435">
              <w:rPr>
                <w:szCs w:val="24"/>
              </w:rPr>
              <w:t>запросе цен</w:t>
            </w:r>
            <w:r w:rsidRPr="003D0435">
              <w:rPr>
                <w:szCs w:val="24"/>
              </w:rPr>
              <w:t>):</w:t>
            </w:r>
          </w:p>
          <w:p w:rsidR="001F7063" w:rsidRPr="003D0435" w:rsidRDefault="001F7063" w:rsidP="00E40F04">
            <w:pPr>
              <w:pStyle w:val="Times12"/>
              <w:ind w:firstLine="0"/>
              <w:rPr>
                <w:b/>
                <w:i/>
                <w:szCs w:val="24"/>
              </w:rPr>
            </w:pPr>
            <w:r w:rsidRPr="003D0435">
              <w:rPr>
                <w:szCs w:val="24"/>
              </w:rPr>
              <w:t xml:space="preserve">ЭТП </w:t>
            </w:r>
            <w:r w:rsidR="00CD100A" w:rsidRPr="003D0435">
              <w:rPr>
                <w:szCs w:val="24"/>
              </w:rPr>
              <w:t xml:space="preserve">«Аукционный Конкурсный Дом» в сети «Интернет» по адресу: </w:t>
            </w:r>
            <w:hyperlink r:id="rId23" w:history="1">
              <w:r w:rsidR="00CD100A" w:rsidRPr="003D0435">
                <w:rPr>
                  <w:rStyle w:val="afa"/>
                  <w:szCs w:val="24"/>
                  <w:lang w:val="en-US"/>
                </w:rPr>
                <w:t>www</w:t>
              </w:r>
              <w:r w:rsidR="00CD100A" w:rsidRPr="003D0435">
                <w:rPr>
                  <w:rStyle w:val="afa"/>
                  <w:szCs w:val="24"/>
                </w:rPr>
                <w:t>.</w:t>
              </w:r>
              <w:r w:rsidR="00CD100A" w:rsidRPr="003D0435">
                <w:rPr>
                  <w:rStyle w:val="afa"/>
                  <w:szCs w:val="24"/>
                  <w:lang w:val="en-US"/>
                </w:rPr>
                <w:t>a</w:t>
              </w:r>
              <w:r w:rsidR="00CD100A" w:rsidRPr="003D0435">
                <w:rPr>
                  <w:rStyle w:val="afa"/>
                  <w:szCs w:val="24"/>
                </w:rPr>
                <w:t>-</w:t>
              </w:r>
              <w:r w:rsidR="00CD100A" w:rsidRPr="003D0435">
                <w:rPr>
                  <w:rStyle w:val="afa"/>
                  <w:szCs w:val="24"/>
                  <w:lang w:val="en-US"/>
                </w:rPr>
                <w:t>k</w:t>
              </w:r>
              <w:r w:rsidR="00CD100A" w:rsidRPr="003D0435">
                <w:rPr>
                  <w:rStyle w:val="afa"/>
                  <w:szCs w:val="24"/>
                </w:rPr>
                <w:t>-</w:t>
              </w:r>
              <w:r w:rsidR="00CD100A" w:rsidRPr="003D0435">
                <w:rPr>
                  <w:rStyle w:val="afa"/>
                  <w:szCs w:val="24"/>
                  <w:lang w:val="en-US"/>
                </w:rPr>
                <w:t>d</w:t>
              </w:r>
              <w:r w:rsidR="00CD100A" w:rsidRPr="003D0435">
                <w:rPr>
                  <w:rStyle w:val="afa"/>
                  <w:szCs w:val="24"/>
                </w:rPr>
                <w:t>.</w:t>
              </w:r>
              <w:proofErr w:type="spellStart"/>
              <w:r w:rsidR="00CD100A" w:rsidRPr="003D0435">
                <w:rPr>
                  <w:rStyle w:val="afa"/>
                  <w:szCs w:val="24"/>
                  <w:lang w:val="en-US"/>
                </w:rPr>
                <w:t>ru</w:t>
              </w:r>
              <w:proofErr w:type="spellEnd"/>
            </w:hyperlink>
          </w:p>
          <w:p w:rsidR="001F7063" w:rsidRPr="003D0435" w:rsidRDefault="001F7063" w:rsidP="00E40F04">
            <w:pPr>
              <w:pStyle w:val="Times12"/>
              <w:ind w:firstLine="0"/>
              <w:rPr>
                <w:szCs w:val="24"/>
              </w:rPr>
            </w:pPr>
          </w:p>
          <w:p w:rsidR="001F7063" w:rsidRPr="003D0435" w:rsidRDefault="00FF7EC0" w:rsidP="003D0435">
            <w:pPr>
              <w:pStyle w:val="Times12"/>
              <w:ind w:firstLine="0"/>
              <w:rPr>
                <w:szCs w:val="24"/>
              </w:rPr>
            </w:pPr>
            <w:r w:rsidRPr="003D0435">
              <w:rPr>
                <w:szCs w:val="24"/>
              </w:rPr>
              <w:t>09</w:t>
            </w:r>
            <w:r w:rsidR="00CD100A" w:rsidRPr="003D0435">
              <w:rPr>
                <w:szCs w:val="24"/>
              </w:rPr>
              <w:t>-</w:t>
            </w:r>
            <w:r w:rsidRPr="003D0435">
              <w:rPr>
                <w:szCs w:val="24"/>
              </w:rPr>
              <w:t>30</w:t>
            </w:r>
            <w:r w:rsidR="00CD100A" w:rsidRPr="003D0435">
              <w:rPr>
                <w:szCs w:val="24"/>
              </w:rPr>
              <w:t xml:space="preserve"> (время московское) «</w:t>
            </w:r>
            <w:r w:rsidR="003D0435" w:rsidRPr="003D0435">
              <w:rPr>
                <w:szCs w:val="24"/>
              </w:rPr>
              <w:t>11</w:t>
            </w:r>
            <w:r w:rsidR="00CD100A" w:rsidRPr="003D0435">
              <w:rPr>
                <w:szCs w:val="24"/>
              </w:rPr>
              <w:t xml:space="preserve">» </w:t>
            </w:r>
            <w:r w:rsidR="003D0435" w:rsidRPr="003D0435">
              <w:rPr>
                <w:szCs w:val="24"/>
              </w:rPr>
              <w:t>января</w:t>
            </w:r>
            <w:r w:rsidR="00CD100A" w:rsidRPr="003D0435">
              <w:rPr>
                <w:szCs w:val="24"/>
              </w:rPr>
              <w:t xml:space="preserve"> 201</w:t>
            </w:r>
            <w:r w:rsidR="003D0435" w:rsidRPr="003D0435">
              <w:rPr>
                <w:szCs w:val="24"/>
              </w:rPr>
              <w:t>3</w:t>
            </w:r>
            <w:r w:rsidR="00CD100A" w:rsidRPr="003D0435">
              <w:rPr>
                <w:szCs w:val="24"/>
              </w:rPr>
              <w:t xml:space="preserve">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4" w:name="_Ref317254136"/>
          </w:p>
        </w:tc>
        <w:bookmarkEnd w:id="164"/>
        <w:tc>
          <w:tcPr>
            <w:tcW w:w="1985" w:type="dxa"/>
          </w:tcPr>
          <w:p w:rsidR="00686193" w:rsidRPr="008C6DF7" w:rsidRDefault="00530919" w:rsidP="00647F8D">
            <w:pPr>
              <w:pStyle w:val="Times12"/>
              <w:ind w:firstLine="0"/>
              <w:rPr>
                <w:szCs w:val="24"/>
              </w:rPr>
            </w:pPr>
            <w:r w:rsidRPr="008C6DF7">
              <w:t>Срок проведения отборочной и оценочной стадии рассмотрения заявок</w:t>
            </w:r>
          </w:p>
        </w:tc>
        <w:tc>
          <w:tcPr>
            <w:tcW w:w="6804" w:type="dxa"/>
          </w:tcPr>
          <w:p w:rsidR="00CD100A" w:rsidRPr="003D0435" w:rsidRDefault="00CD100A" w:rsidP="00CD100A">
            <w:pPr>
              <w:pStyle w:val="Times12"/>
              <w:ind w:firstLine="0"/>
              <w:rPr>
                <w:b/>
                <w:i/>
                <w:szCs w:val="24"/>
              </w:rPr>
            </w:pPr>
            <w:r w:rsidRPr="003D0435">
              <w:rPr>
                <w:szCs w:val="24"/>
              </w:rPr>
              <w:t xml:space="preserve">119180, г. Москва, ул. Большая Полянка, д. 25, стр. 1, </w:t>
            </w:r>
          </w:p>
          <w:p w:rsidR="00CD100A" w:rsidRPr="003D0435" w:rsidRDefault="00CD100A" w:rsidP="00CD100A">
            <w:pPr>
              <w:pStyle w:val="Times12"/>
              <w:ind w:firstLine="0"/>
              <w:rPr>
                <w:szCs w:val="24"/>
              </w:rPr>
            </w:pPr>
            <w:r w:rsidRPr="003D0435">
              <w:rPr>
                <w:szCs w:val="24"/>
              </w:rPr>
              <w:t xml:space="preserve">Отборочная стадия рассмотрения заявок на участие в запросе цен: не позднее </w:t>
            </w:r>
            <w:r w:rsidR="008871BE" w:rsidRPr="003D0435">
              <w:rPr>
                <w:szCs w:val="24"/>
              </w:rPr>
              <w:t>«</w:t>
            </w:r>
            <w:r w:rsidR="00FF7EC0" w:rsidRPr="003D0435">
              <w:rPr>
                <w:szCs w:val="24"/>
              </w:rPr>
              <w:t>1</w:t>
            </w:r>
            <w:r w:rsidR="003D0435" w:rsidRPr="003D0435">
              <w:rPr>
                <w:szCs w:val="24"/>
              </w:rPr>
              <w:t>8</w:t>
            </w:r>
            <w:r w:rsidRPr="003D0435">
              <w:rPr>
                <w:szCs w:val="24"/>
              </w:rPr>
              <w:t xml:space="preserve">» </w:t>
            </w:r>
            <w:r w:rsidR="00FF7EC0" w:rsidRPr="003D0435">
              <w:rPr>
                <w:szCs w:val="24"/>
              </w:rPr>
              <w:t>января 2013</w:t>
            </w:r>
            <w:r w:rsidRPr="003D0435">
              <w:rPr>
                <w:szCs w:val="24"/>
              </w:rPr>
              <w:t xml:space="preserve"> года. </w:t>
            </w:r>
          </w:p>
          <w:p w:rsidR="00686193" w:rsidRPr="003D0435" w:rsidRDefault="00CD100A" w:rsidP="003D0435">
            <w:pPr>
              <w:pStyle w:val="Times12"/>
              <w:ind w:firstLine="0"/>
              <w:rPr>
                <w:szCs w:val="24"/>
              </w:rPr>
            </w:pPr>
            <w:r w:rsidRPr="003D0435">
              <w:rPr>
                <w:szCs w:val="24"/>
              </w:rPr>
              <w:t>Оценочная стадия рассмотрения заявок на участие в запросе цен и подведение итогов запроса цен: не позднее «</w:t>
            </w:r>
            <w:r w:rsidR="00FF7EC0" w:rsidRPr="003D0435">
              <w:rPr>
                <w:szCs w:val="24"/>
              </w:rPr>
              <w:t>1</w:t>
            </w:r>
            <w:r w:rsidR="003D0435" w:rsidRPr="003D0435">
              <w:rPr>
                <w:szCs w:val="24"/>
              </w:rPr>
              <w:t>8</w:t>
            </w:r>
            <w:r w:rsidRPr="003D0435">
              <w:rPr>
                <w:szCs w:val="24"/>
              </w:rPr>
              <w:t xml:space="preserve">» </w:t>
            </w:r>
            <w:r w:rsidR="00FF7EC0" w:rsidRPr="003D0435">
              <w:rPr>
                <w:szCs w:val="24"/>
              </w:rPr>
              <w:t>января</w:t>
            </w:r>
            <w:r w:rsidRPr="003D0435">
              <w:rPr>
                <w:szCs w:val="24"/>
              </w:rPr>
              <w:t xml:space="preserve"> 201</w:t>
            </w:r>
            <w:r w:rsidR="00FF7EC0" w:rsidRPr="003D0435">
              <w:rPr>
                <w:szCs w:val="24"/>
              </w:rPr>
              <w:t>3</w:t>
            </w:r>
            <w:r w:rsidRPr="003D0435">
              <w:rPr>
                <w:szCs w:val="24"/>
              </w:rPr>
              <w:t xml:space="preserve"> года.</w:t>
            </w:r>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5" w:name="_Ref317254659"/>
          </w:p>
        </w:tc>
        <w:bookmarkEnd w:id="165"/>
        <w:tc>
          <w:tcPr>
            <w:tcW w:w="1985" w:type="dxa"/>
          </w:tcPr>
          <w:p w:rsidR="000316C6" w:rsidRPr="008C6DF7" w:rsidRDefault="009C5F84" w:rsidP="00E40F04">
            <w:pPr>
              <w:ind w:right="153"/>
              <w:rPr>
                <w:spacing w:val="-6"/>
              </w:rPr>
            </w:pPr>
            <w:r w:rsidRPr="008C6DF7">
              <w:rPr>
                <w:spacing w:val="-6"/>
              </w:rPr>
              <w:t>Срок</w:t>
            </w:r>
            <w:r w:rsidR="00081CB0">
              <w:rPr>
                <w:spacing w:val="-6"/>
              </w:rPr>
              <w:t xml:space="preserve"> заключения договора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proofErr w:type="gramStart"/>
            <w:r w:rsidRPr="008C6DF7">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C70CA7" w:rsidP="00827CF9">
            <w:pPr>
              <w:ind w:firstLine="637"/>
              <w:jc w:val="both"/>
            </w:pPr>
            <w:r>
              <w:t>Д</w:t>
            </w:r>
            <w:r w:rsidR="00C4293B" w:rsidRPr="008C6DF7">
              <w:t xml:space="preserve">оговор заключается </w:t>
            </w:r>
            <w:r w:rsidR="00A45D22" w:rsidRPr="009F6A2A">
              <w:t xml:space="preserve">в течение 20 (двадцати) дней, но 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6" w:name="_Ref317256138"/>
          </w:p>
        </w:tc>
        <w:bookmarkEnd w:id="166"/>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7" w:name="_Ref321836744"/>
          </w:p>
        </w:tc>
        <w:bookmarkEnd w:id="167"/>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фактах злоупотребления при </w:t>
            </w:r>
            <w:r w:rsidRPr="008C6DF7">
              <w:lastRenderedPageBreak/>
              <w:t xml:space="preserve">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lastRenderedPageBreak/>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Телефон «горячей линии»: 8-800-100-07-07 (многоканальный,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lastRenderedPageBreak/>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8" w:name="_Ref317252392"/>
      <w:bookmarkStart w:id="169" w:name="_Ref317252770"/>
      <w:bookmarkStart w:id="170" w:name="_Ref317258826"/>
      <w:bookmarkStart w:id="171" w:name="_Ref317258847"/>
      <w:bookmarkStart w:id="172" w:name="_Ref317258884"/>
      <w:bookmarkStart w:id="173" w:name="_Ref317259078"/>
      <w:bookmarkStart w:id="174" w:name="_Ref317259086"/>
      <w:bookmarkStart w:id="175" w:name="_Ref317259097"/>
      <w:bookmarkStart w:id="176" w:name="_Ref317259107"/>
      <w:bookmarkStart w:id="177" w:name="_Ref317259121"/>
      <w:bookmarkStart w:id="178" w:name="_Ref317259138"/>
      <w:bookmarkStart w:id="179" w:name="_Ref317259149"/>
      <w:bookmarkStart w:id="180" w:name="_Ref317259167"/>
      <w:bookmarkStart w:id="181" w:name="_Ref317259176"/>
      <w:bookmarkStart w:id="182" w:name="_Ref317259188"/>
      <w:bookmarkStart w:id="183" w:name="_Ref317259197"/>
      <w:bookmarkStart w:id="184" w:name="_Ref317259206"/>
      <w:bookmarkStart w:id="185" w:name="_Ref317259217"/>
      <w:bookmarkStart w:id="186" w:name="_Ref317259233"/>
      <w:bookmarkStart w:id="187" w:name="_Toc343609846"/>
      <w:bookmarkStart w:id="188"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Pr="008C6DF7" w:rsidRDefault="00C87330" w:rsidP="00C87330">
      <w:pPr>
        <w:pStyle w:val="Times12"/>
        <w:jc w:val="right"/>
        <w:rPr>
          <w:bCs w:val="0"/>
          <w:sz w:val="28"/>
          <w:szCs w:val="28"/>
        </w:rPr>
      </w:pPr>
      <w:bookmarkStart w:id="189" w:name="форма1"/>
      <w:bookmarkStart w:id="190" w:name="_Toc98251753"/>
      <w:bookmarkEnd w:id="188"/>
      <w:r w:rsidRPr="008C6DF7">
        <w:rPr>
          <w:bCs w:val="0"/>
          <w:sz w:val="28"/>
          <w:szCs w:val="28"/>
        </w:rPr>
        <w:t>Форма 1.</w:t>
      </w:r>
      <w:bookmarkEnd w:id="189"/>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191" w:name="_Письмо_о_подаче"/>
      <w:bookmarkStart w:id="192" w:name="_Toc255987071"/>
      <w:bookmarkStart w:id="193" w:name="_Toc272505461"/>
      <w:bookmarkEnd w:id="191"/>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4" w:name="_Toc343609847"/>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2"/>
      <w:bookmarkEnd w:id="193"/>
      <w:bookmarkEnd w:id="194"/>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BE5D3A">
        <w:t xml:space="preserve"> на право заключения договора</w:t>
      </w:r>
      <w:r w:rsidRPr="00CD100A">
        <w:t xml:space="preserve"> на </w:t>
      </w:r>
      <w:r w:rsidR="00C60841" w:rsidRPr="00C60841">
        <w:t xml:space="preserve">оказание транспортных услуг для нужд филиала № </w:t>
      </w:r>
      <w:r w:rsidR="00614560">
        <w:t>1</w:t>
      </w:r>
      <w:r w:rsidR="00C60841" w:rsidRPr="00C60841">
        <w:t>0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614560">
        <w:fldChar w:fldCharType="begin"/>
      </w:r>
      <w:r w:rsidR="00614560">
        <w:instrText xml:space="preserve"> REF _Ref344195690 \r \h </w:instrText>
      </w:r>
      <w:r w:rsidR="00614560">
        <w:fldChar w:fldCharType="separate"/>
      </w:r>
      <w:r w:rsidR="00614560">
        <w:t>ЧАСТЬ 2</w:t>
      </w:r>
      <w:r w:rsidR="00614560">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C60841">
        <w:t>услуги</w:t>
      </w:r>
      <w:r w:rsidR="003D3C51" w:rsidRPr="005E1CFE">
        <w:t xml:space="preserve">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5387"/>
      </w:tblGrid>
      <w:tr w:rsidR="00702240" w:rsidRPr="0036247B" w:rsidTr="00702240">
        <w:trPr>
          <w:cantSplit/>
          <w:tblHeader/>
        </w:trPr>
        <w:tc>
          <w:tcPr>
            <w:tcW w:w="709" w:type="dxa"/>
            <w:vAlign w:val="center"/>
          </w:tcPr>
          <w:p w:rsidR="00702240" w:rsidRPr="0036247B" w:rsidRDefault="00702240" w:rsidP="00702240">
            <w:pPr>
              <w:keepNext/>
              <w:ind w:left="-57" w:right="-57"/>
              <w:jc w:val="center"/>
            </w:pPr>
            <w:r w:rsidRPr="0036247B">
              <w:t xml:space="preserve">№ </w:t>
            </w:r>
            <w:proofErr w:type="gramStart"/>
            <w:r w:rsidRPr="0036247B">
              <w:t>п</w:t>
            </w:r>
            <w:proofErr w:type="gramEnd"/>
            <w:r w:rsidRPr="0036247B">
              <w:t>/п</w:t>
            </w:r>
          </w:p>
        </w:tc>
        <w:tc>
          <w:tcPr>
            <w:tcW w:w="3969" w:type="dxa"/>
            <w:vAlign w:val="center"/>
          </w:tcPr>
          <w:p w:rsidR="00702240" w:rsidRPr="0036247B" w:rsidRDefault="00702240" w:rsidP="00702240">
            <w:pPr>
              <w:keepNext/>
              <w:ind w:left="-57" w:right="-57"/>
              <w:jc w:val="center"/>
            </w:pPr>
            <w:r w:rsidRPr="008A259D">
              <w:t xml:space="preserve">Условия заявок на участие в </w:t>
            </w:r>
            <w:r>
              <w:t xml:space="preserve">запросе цен </w:t>
            </w:r>
          </w:p>
        </w:tc>
        <w:tc>
          <w:tcPr>
            <w:tcW w:w="5387" w:type="dxa"/>
            <w:vAlign w:val="center"/>
          </w:tcPr>
          <w:p w:rsidR="00702240" w:rsidRPr="0036247B" w:rsidRDefault="00702240" w:rsidP="00702240">
            <w:pPr>
              <w:keepNext/>
              <w:ind w:left="57" w:right="57"/>
              <w:jc w:val="center"/>
            </w:pPr>
            <w:r w:rsidRPr="0036247B">
              <w:t>Предложения участника</w:t>
            </w:r>
          </w:p>
        </w:tc>
      </w:tr>
      <w:tr w:rsidR="00702240" w:rsidRPr="0036247B"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pPr>
            <w:r w:rsidRPr="008A259D">
              <w:rPr>
                <w:bCs/>
              </w:rPr>
              <w:t>Цена заявки, руб. с НДС</w:t>
            </w:r>
          </w:p>
        </w:tc>
        <w:tc>
          <w:tcPr>
            <w:tcW w:w="5387" w:type="dxa"/>
            <w:vAlign w:val="center"/>
          </w:tcPr>
          <w:p w:rsidR="00702240" w:rsidRPr="008A259D" w:rsidRDefault="00702240" w:rsidP="00702240">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702240" w:rsidRPr="005A6995"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rPr>
                <w:bCs/>
              </w:rPr>
            </w:pPr>
            <w:r w:rsidRPr="008A259D">
              <w:rPr>
                <w:bCs/>
              </w:rPr>
              <w:t xml:space="preserve">Срок </w:t>
            </w:r>
            <w:r w:rsidRPr="00134F96">
              <w:rPr>
                <w:bCs/>
              </w:rPr>
              <w:t>оказания услуг</w:t>
            </w:r>
          </w:p>
        </w:tc>
        <w:tc>
          <w:tcPr>
            <w:tcW w:w="5387" w:type="dxa"/>
            <w:vAlign w:val="center"/>
          </w:tcPr>
          <w:p w:rsidR="00702240" w:rsidRPr="008A259D" w:rsidRDefault="00702240" w:rsidP="00EA08AD">
            <w:pPr>
              <w:ind w:left="57" w:right="57"/>
              <w:jc w:val="center"/>
              <w:rPr>
                <w:b/>
                <w:i/>
                <w:iCs/>
                <w:shd w:val="clear" w:color="auto" w:fill="FFFF99"/>
              </w:rPr>
            </w:pPr>
            <w:r w:rsidRPr="008A259D">
              <w:rPr>
                <w:b/>
                <w:i/>
              </w:rPr>
              <w:t>[указать начало и окончание оказания услуг</w:t>
            </w:r>
            <w:r>
              <w:rPr>
                <w:b/>
                <w:i/>
              </w:rPr>
              <w:t xml:space="preserve"> в формате исчисления сроков, указанном в пункте </w:t>
            </w:r>
            <w:r>
              <w:rPr>
                <w:b/>
                <w:i/>
              </w:rPr>
              <w:fldChar w:fldCharType="begin"/>
            </w:r>
            <w:r>
              <w:rPr>
                <w:b/>
                <w:i/>
              </w:rPr>
              <w:instrText xml:space="preserve"> REF _Ref317250598 \r \h </w:instrText>
            </w:r>
            <w:r>
              <w:rPr>
                <w:b/>
                <w:i/>
              </w:rPr>
            </w:r>
            <w:r>
              <w:rPr>
                <w:b/>
                <w:i/>
              </w:rPr>
              <w:fldChar w:fldCharType="separate"/>
            </w:r>
            <w:r w:rsidR="00A66B4A">
              <w:rPr>
                <w:b/>
                <w:i/>
              </w:rPr>
              <w:t>3</w:t>
            </w:r>
            <w:r>
              <w:rPr>
                <w:b/>
                <w:i/>
              </w:rPr>
              <w:fldChar w:fldCharType="end"/>
            </w:r>
            <w:r>
              <w:rPr>
                <w:b/>
                <w:i/>
              </w:rPr>
              <w:t xml:space="preserve"> раздела </w:t>
            </w:r>
            <w:r>
              <w:rPr>
                <w:b/>
                <w:i/>
              </w:rPr>
              <w:fldChar w:fldCharType="begin"/>
            </w:r>
            <w:r>
              <w:rPr>
                <w:b/>
                <w:i/>
              </w:rPr>
              <w:instrText xml:space="preserve"> REF _Ref317249938 \r \h </w:instrText>
            </w:r>
            <w:r>
              <w:rPr>
                <w:b/>
                <w:i/>
              </w:rPr>
            </w:r>
            <w:r>
              <w:rPr>
                <w:b/>
                <w:i/>
              </w:rPr>
              <w:fldChar w:fldCharType="separate"/>
            </w:r>
            <w:r w:rsidR="00A66B4A">
              <w:rPr>
                <w:b/>
                <w:i/>
              </w:rPr>
              <w:t>4</w:t>
            </w:r>
            <w:r>
              <w:rPr>
                <w:b/>
                <w:i/>
              </w:rPr>
              <w:fldChar w:fldCharType="end"/>
            </w:r>
            <w:r>
              <w:rPr>
                <w:b/>
                <w:i/>
              </w:rPr>
              <w:t xml:space="preserve"> «Информационная карта запроса </w:t>
            </w:r>
            <w:r w:rsidR="00EA08AD">
              <w:rPr>
                <w:b/>
                <w:i/>
              </w:rPr>
              <w:t>цен</w:t>
            </w:r>
            <w:r>
              <w:rPr>
                <w:b/>
                <w:i/>
              </w:rPr>
              <w:t>»</w:t>
            </w:r>
            <w:r w:rsidRPr="008A259D">
              <w:rPr>
                <w:b/>
                <w:i/>
              </w:rPr>
              <w:t>]</w:t>
            </w:r>
          </w:p>
        </w:tc>
      </w:tr>
    </w:tbl>
    <w:p w:rsidR="009B4E7C" w:rsidRPr="00CD100A" w:rsidRDefault="00F94E82" w:rsidP="003D3C51">
      <w:pPr>
        <w:spacing w:before="120"/>
        <w:jc w:val="both"/>
        <w:rPr>
          <w:b/>
          <w:bCs/>
          <w:i/>
        </w:rPr>
      </w:pPr>
      <w:proofErr w:type="gramStart"/>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 xml:space="preserve">(перечисляются расходы, связанные с </w:t>
      </w:r>
      <w:r w:rsidR="00C60841">
        <w:rPr>
          <w:b/>
          <w:bCs/>
          <w:i/>
        </w:rPr>
        <w:t>оказанием услуг</w:t>
      </w:r>
      <w:r w:rsidR="005E1CFE">
        <w:rPr>
          <w:b/>
          <w:bCs/>
          <w:i/>
        </w:rPr>
        <w:t xml:space="preserve">, включаемые в цену </w:t>
      </w:r>
      <w:r w:rsidR="00C60841">
        <w:rPr>
          <w:b/>
          <w:bCs/>
          <w:i/>
        </w:rPr>
        <w:t>услуг</w:t>
      </w:r>
      <w:r w:rsidR="009B4E7C" w:rsidRPr="00CD100A">
        <w:rPr>
          <w:b/>
          <w:bCs/>
          <w:i/>
        </w:rPr>
        <w:t>)</w:t>
      </w:r>
      <w:proofErr w:type="gramEnd"/>
    </w:p>
    <w:p w:rsidR="009B4E7C" w:rsidRPr="00CD100A" w:rsidRDefault="009B4E7C" w:rsidP="009B4E7C">
      <w:r w:rsidRPr="00CD100A">
        <w:t>Данное предложение действительно до «___» __________ 20___ года.</w:t>
      </w:r>
    </w:p>
    <w:p w:rsidR="003D3C51" w:rsidRPr="005E1CFE" w:rsidRDefault="003D3C51" w:rsidP="003D3C51">
      <w:pPr>
        <w:rPr>
          <w:b/>
          <w:bCs/>
          <w:i/>
        </w:rPr>
      </w:pPr>
      <w:r w:rsidRPr="00CD100A">
        <w:rPr>
          <w:bCs/>
        </w:rPr>
        <w:t>Срок</w:t>
      </w:r>
      <w:r w:rsidRPr="00CD100A">
        <w:rPr>
          <w:b/>
        </w:rPr>
        <w:t xml:space="preserve"> </w:t>
      </w:r>
      <w:r w:rsidR="00C60841">
        <w:rPr>
          <w:bCs/>
        </w:rPr>
        <w:t>оказания услуг</w:t>
      </w:r>
      <w:r w:rsidRPr="005E1CFE">
        <w:rPr>
          <w:bCs/>
        </w:rPr>
        <w:t>:</w:t>
      </w:r>
      <w:r w:rsidRPr="00CD100A">
        <w:rPr>
          <w:b/>
          <w:bCs/>
          <w:i/>
        </w:rPr>
        <w:t xml:space="preserve"> ________________________</w:t>
      </w:r>
      <w:r w:rsidR="005E1CFE">
        <w:rPr>
          <w:bCs/>
        </w:rPr>
        <w:t>.</w:t>
      </w:r>
    </w:p>
    <w:p w:rsidR="003D3C51" w:rsidRPr="00CD100A" w:rsidRDefault="003D3C51" w:rsidP="003D3C51">
      <w:pPr>
        <w:contextualSpacing/>
        <w:jc w:val="both"/>
      </w:pPr>
      <w:r w:rsidRPr="00CD100A">
        <w:t xml:space="preserve">Начало </w:t>
      </w:r>
      <w:r w:rsidR="00C60841">
        <w:rPr>
          <w:bCs/>
        </w:rPr>
        <w:t>оказания услуг</w:t>
      </w:r>
      <w:r w:rsidR="005E1CFE" w:rsidRPr="005E1CFE">
        <w:rPr>
          <w:bCs/>
        </w:rPr>
        <w:t>:</w:t>
      </w:r>
      <w:r w:rsidR="005E1CFE">
        <w:rPr>
          <w:bCs/>
        </w:rPr>
        <w:t xml:space="preserve"> ___________________.</w:t>
      </w:r>
    </w:p>
    <w:p w:rsidR="003D3C51" w:rsidRPr="005E1CFE" w:rsidRDefault="003D3C51" w:rsidP="003D3C51">
      <w:pPr>
        <w:contextualSpacing/>
        <w:jc w:val="both"/>
      </w:pPr>
      <w:r w:rsidRPr="00CD100A">
        <w:t xml:space="preserve">Окончание </w:t>
      </w:r>
      <w:r w:rsidR="00C60841">
        <w:rPr>
          <w:bCs/>
        </w:rPr>
        <w:t>оказания услуг</w:t>
      </w:r>
      <w:r w:rsidR="00C60841">
        <w:t xml:space="preserve"> </w:t>
      </w:r>
      <w:r w:rsidR="005E1CFE">
        <w:t>________________.</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Мы, _______________________________________ согласны с условием,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A66B4A">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A66B4A">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lastRenderedPageBreak/>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90"/>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A66B4A">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A66B4A">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A66B4A">
        <w:rPr>
          <w:sz w:val="20"/>
          <w:szCs w:val="20"/>
        </w:rPr>
        <w:t>3.4</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A66B4A">
        <w:rPr>
          <w:sz w:val="20"/>
          <w:szCs w:val="20"/>
        </w:rPr>
        <w:t>3.5</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5" w:name="_Ref55335821"/>
      <w:bookmarkStart w:id="196" w:name="_Ref55336345"/>
      <w:bookmarkStart w:id="197" w:name="_Toc57314674"/>
      <w:bookmarkStart w:id="198" w:name="_Toc69728988"/>
      <w:bookmarkStart w:id="199" w:name="_Toc98251754"/>
      <w:r w:rsidRPr="008C6DF7">
        <w:rPr>
          <w:sz w:val="22"/>
        </w:rPr>
        <w:br w:type="page"/>
      </w:r>
      <w:bookmarkEnd w:id="195"/>
      <w:bookmarkEnd w:id="196"/>
      <w:bookmarkEnd w:id="197"/>
      <w:bookmarkEnd w:id="198"/>
      <w:bookmarkEnd w:id="199"/>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BE5D3A">
        <w:rPr>
          <w:b/>
        </w:rPr>
        <w:t>а</w:t>
      </w:r>
      <w:r w:rsidRPr="00A45D22">
        <w:rPr>
          <w:b/>
        </w:rPr>
        <w:t xml:space="preserve"> на </w:t>
      </w:r>
      <w:r w:rsidR="00D00342" w:rsidRPr="00D00342">
        <w:rPr>
          <w:b/>
        </w:rPr>
        <w:t xml:space="preserve">оказание транспортных услуг для нужд филиала № </w:t>
      </w:r>
      <w:r w:rsidR="00614560">
        <w:rPr>
          <w:b/>
        </w:rPr>
        <w:t>1</w:t>
      </w:r>
      <w:r w:rsidR="00D00342" w:rsidRPr="00D00342">
        <w:rPr>
          <w:b/>
        </w:rPr>
        <w:t>0 ФГУП «Атом-охрана»</w:t>
      </w:r>
    </w:p>
    <w:p w:rsidR="00D00342" w:rsidRPr="00CD100A" w:rsidRDefault="00D00342" w:rsidP="00D00342">
      <w:pPr>
        <w:jc w:val="center"/>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0" w:name="_Анкета_Претендента_на"/>
      <w:bookmarkStart w:id="201" w:name="_Анкета_Участника_процедуры"/>
      <w:bookmarkStart w:id="202" w:name="_Toc255987077"/>
      <w:bookmarkStart w:id="203" w:name="_Toc343609848"/>
      <w:bookmarkEnd w:id="200"/>
      <w:bookmarkEnd w:id="201"/>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2"/>
      <w:bookmarkEnd w:id="203"/>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4"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4"/>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BE5D3A">
        <w:rPr>
          <w:b/>
        </w:rPr>
        <w:t>а</w:t>
      </w:r>
      <w:r w:rsidRPr="00A45D22">
        <w:rPr>
          <w:b/>
          <w:i/>
          <w:iCs/>
        </w:rPr>
        <w:t xml:space="preserve"> </w:t>
      </w:r>
      <w:r w:rsidRPr="00A45D22">
        <w:rPr>
          <w:b/>
        </w:rPr>
        <w:t>на </w:t>
      </w:r>
      <w:r w:rsidR="00D00342" w:rsidRPr="00D00342">
        <w:rPr>
          <w:b/>
        </w:rPr>
        <w:t xml:space="preserve">оказание транспортных услуг для нужд филиала № </w:t>
      </w:r>
      <w:r w:rsidR="00614560">
        <w:rPr>
          <w:b/>
        </w:rPr>
        <w:t>1</w:t>
      </w:r>
      <w:r w:rsidR="00D00342" w:rsidRPr="00D00342">
        <w:rPr>
          <w:b/>
        </w:rPr>
        <w:t>0 ФГУП «Атом-охрана»</w:t>
      </w:r>
    </w:p>
    <w:p w:rsidR="00D00342" w:rsidRPr="00CD100A" w:rsidRDefault="00D00342" w:rsidP="00D00342">
      <w:pPr>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5" w:name="_Техническое_предложение_(Форма"/>
      <w:bookmarkStart w:id="206" w:name="_Toc235439567"/>
      <w:bookmarkStart w:id="207" w:name="_Toc343609849"/>
      <w:bookmarkEnd w:id="205"/>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6"/>
      <w:bookmarkEnd w:id="207"/>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D00342" w:rsidRPr="00D0034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описание оказываемых услуг (в том числе состав услуг, сроки оказания услуг);</w:t>
      </w:r>
    </w:p>
    <w:p w:rsidR="00F94E8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указание объема услуг или порядка его определения</w:t>
      </w:r>
      <w:r w:rsidR="008E3A65">
        <w:rPr>
          <w:rFonts w:eastAsia="Arial Unicode MS"/>
          <w:bCs/>
          <w:sz w:val="20"/>
          <w:szCs w:val="20"/>
        </w:rPr>
        <w:t>.</w:t>
      </w:r>
    </w:p>
    <w:p w:rsidR="00412C73" w:rsidRPr="00412C73" w:rsidRDefault="00412C73" w:rsidP="00412C73">
      <w:pPr>
        <w:pStyle w:val="Times12"/>
        <w:numPr>
          <w:ilvl w:val="0"/>
          <w:numId w:val="18"/>
        </w:numPr>
        <w:tabs>
          <w:tab w:val="clear" w:pos="960"/>
          <w:tab w:val="num" w:pos="720"/>
          <w:tab w:val="left" w:pos="1140"/>
          <w:tab w:val="left" w:pos="1418"/>
          <w:tab w:val="num" w:pos="2564"/>
        </w:tabs>
        <w:ind w:left="0" w:firstLine="709"/>
        <w:rPr>
          <w:sz w:val="20"/>
          <w:szCs w:val="20"/>
        </w:rPr>
        <w:sectPr w:rsidR="00412C73" w:rsidRPr="00412C73" w:rsidSect="00C87330">
          <w:pgSz w:w="11907" w:h="16840" w:code="9"/>
          <w:pgMar w:top="1134" w:right="737" w:bottom="1701" w:left="1134" w:header="567" w:footer="567" w:gutter="0"/>
          <w:cols w:space="708"/>
          <w:docGrid w:linePitch="360"/>
        </w:sectPr>
      </w:pPr>
      <w:r w:rsidRPr="00412C73">
        <w:rPr>
          <w:sz w:val="20"/>
          <w:szCs w:val="20"/>
        </w:rPr>
        <w:t>В Спецификации расчета стоимости услуг указывается калькуляция всех элементов, из которых складывается</w:t>
      </w:r>
      <w:r>
        <w:rPr>
          <w:sz w:val="20"/>
          <w:szCs w:val="20"/>
        </w:rPr>
        <w:t> </w:t>
      </w:r>
      <w:r w:rsidRPr="00412C73">
        <w:rPr>
          <w:sz w:val="20"/>
          <w:szCs w:val="20"/>
        </w:rPr>
        <w:t>итоговая</w:t>
      </w:r>
      <w:r>
        <w:rPr>
          <w:sz w:val="20"/>
          <w:szCs w:val="20"/>
        </w:rPr>
        <w:t> </w:t>
      </w:r>
      <w:r w:rsidRPr="00412C73">
        <w:rPr>
          <w:sz w:val="20"/>
          <w:szCs w:val="20"/>
        </w:rPr>
        <w:t>стоимость</w:t>
      </w:r>
      <w:r>
        <w:rPr>
          <w:sz w:val="20"/>
          <w:szCs w:val="20"/>
        </w:rPr>
        <w:t> </w:t>
      </w:r>
      <w:r w:rsidRPr="00412C73">
        <w:rPr>
          <w:sz w:val="20"/>
          <w:szCs w:val="20"/>
        </w:rPr>
        <w:t>заявки</w:t>
      </w:r>
      <w:r>
        <w:rPr>
          <w:sz w:val="20"/>
          <w:szCs w:val="20"/>
        </w:rPr>
        <w:t>.</w:t>
      </w:r>
    </w:p>
    <w:p w:rsidR="00975123" w:rsidRDefault="00975123" w:rsidP="00975123">
      <w:pPr>
        <w:jc w:val="center"/>
        <w:rPr>
          <w:lang w:eastAsia="x-none"/>
        </w:rPr>
      </w:pPr>
      <w:bookmarkStart w:id="208" w:name="_План_распределения_объемов_выполнен"/>
      <w:bookmarkStart w:id="209" w:name="_Ref318824453"/>
      <w:bookmarkStart w:id="210" w:name="_Toc343609850"/>
      <w:bookmarkEnd w:id="208"/>
      <w:r w:rsidRPr="00237044">
        <w:rPr>
          <w:b/>
        </w:rPr>
        <w:lastRenderedPageBreak/>
        <w:t xml:space="preserve">Спецификация расчета стоимости услуг (Форма </w:t>
      </w:r>
      <w:r>
        <w:rPr>
          <w:b/>
        </w:rPr>
        <w:t>3.1</w:t>
      </w:r>
      <w:r w:rsidRPr="00237044">
        <w:rPr>
          <w:b/>
        </w:rPr>
        <w:t>)</w:t>
      </w:r>
    </w:p>
    <w:tbl>
      <w:tblPr>
        <w:tblW w:w="14473" w:type="dxa"/>
        <w:tblInd w:w="94" w:type="dxa"/>
        <w:tblLayout w:type="fixed"/>
        <w:tblLook w:val="0000" w:firstRow="0" w:lastRow="0" w:firstColumn="0" w:lastColumn="0" w:noHBand="0" w:noVBand="0"/>
      </w:tblPr>
      <w:tblGrid>
        <w:gridCol w:w="723"/>
        <w:gridCol w:w="224"/>
        <w:gridCol w:w="1374"/>
        <w:gridCol w:w="103"/>
        <w:gridCol w:w="1134"/>
        <w:gridCol w:w="201"/>
        <w:gridCol w:w="508"/>
        <w:gridCol w:w="290"/>
        <w:gridCol w:w="424"/>
        <w:gridCol w:w="1696"/>
        <w:gridCol w:w="353"/>
        <w:gridCol w:w="1631"/>
        <w:gridCol w:w="418"/>
        <w:gridCol w:w="291"/>
        <w:gridCol w:w="696"/>
        <w:gridCol w:w="13"/>
        <w:gridCol w:w="708"/>
        <w:gridCol w:w="227"/>
        <w:gridCol w:w="948"/>
        <w:gridCol w:w="101"/>
        <w:gridCol w:w="851"/>
        <w:gridCol w:w="546"/>
        <w:gridCol w:w="236"/>
        <w:gridCol w:w="777"/>
      </w:tblGrid>
      <w:tr w:rsidR="00217AC9" w:rsidTr="00B80A32">
        <w:trPr>
          <w:trHeight w:val="300"/>
        </w:trPr>
        <w:tc>
          <w:tcPr>
            <w:tcW w:w="72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9638E" w:rsidRPr="009025EF" w:rsidRDefault="0019638E" w:rsidP="00217AC9">
            <w:pPr>
              <w:jc w:val="center"/>
              <w:rPr>
                <w:sz w:val="20"/>
                <w:szCs w:val="20"/>
              </w:rPr>
            </w:pPr>
            <w:r w:rsidRPr="009025EF">
              <w:rPr>
                <w:sz w:val="20"/>
                <w:szCs w:val="20"/>
              </w:rPr>
              <w:t xml:space="preserve">№,№ </w:t>
            </w:r>
            <w:proofErr w:type="gramStart"/>
            <w:r w:rsidRPr="009025EF">
              <w:rPr>
                <w:sz w:val="20"/>
                <w:szCs w:val="20"/>
              </w:rPr>
              <w:t>п</w:t>
            </w:r>
            <w:proofErr w:type="gramEnd"/>
            <w:r w:rsidRPr="009025EF">
              <w:rPr>
                <w:sz w:val="20"/>
                <w:szCs w:val="20"/>
              </w:rPr>
              <w:t>/п</w:t>
            </w:r>
          </w:p>
        </w:tc>
        <w:tc>
          <w:tcPr>
            <w:tcW w:w="1701"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9638E" w:rsidRPr="009025EF" w:rsidRDefault="0019638E" w:rsidP="00217AC9">
            <w:pPr>
              <w:jc w:val="center"/>
              <w:rPr>
                <w:sz w:val="20"/>
                <w:szCs w:val="20"/>
              </w:rPr>
            </w:pPr>
            <w:r w:rsidRPr="009025EF">
              <w:rPr>
                <w:sz w:val="20"/>
                <w:szCs w:val="20"/>
              </w:rPr>
              <w:t>Наличие у предприятия  лицензии на право осуществления пассажирских перевозок автотранспортом</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9638E" w:rsidRPr="009025EF" w:rsidRDefault="0019638E" w:rsidP="00217AC9">
            <w:pPr>
              <w:jc w:val="center"/>
              <w:rPr>
                <w:sz w:val="20"/>
                <w:szCs w:val="20"/>
              </w:rPr>
            </w:pPr>
            <w:r w:rsidRPr="009025EF">
              <w:rPr>
                <w:sz w:val="20"/>
                <w:szCs w:val="20"/>
              </w:rPr>
              <w:t xml:space="preserve">Сведения о наличии у водителей  допуска к работе на объектах </w:t>
            </w:r>
          </w:p>
        </w:tc>
        <w:tc>
          <w:tcPr>
            <w:tcW w:w="709"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19638E" w:rsidRPr="009025EF" w:rsidRDefault="0019638E" w:rsidP="00217AC9">
            <w:pPr>
              <w:jc w:val="center"/>
              <w:rPr>
                <w:sz w:val="20"/>
                <w:szCs w:val="20"/>
              </w:rPr>
            </w:pPr>
            <w:r w:rsidRPr="009025EF">
              <w:rPr>
                <w:sz w:val="20"/>
                <w:szCs w:val="20"/>
              </w:rPr>
              <w:t>Номер  маршрута</w:t>
            </w:r>
          </w:p>
        </w:tc>
        <w:tc>
          <w:tcPr>
            <w:tcW w:w="2410"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9638E" w:rsidRPr="009025EF" w:rsidRDefault="0019638E" w:rsidP="00217AC9">
            <w:pPr>
              <w:jc w:val="center"/>
              <w:rPr>
                <w:sz w:val="20"/>
                <w:szCs w:val="20"/>
              </w:rPr>
            </w:pPr>
            <w:r w:rsidRPr="009025EF">
              <w:rPr>
                <w:sz w:val="20"/>
                <w:szCs w:val="20"/>
              </w:rPr>
              <w:t>Дорожные условия</w:t>
            </w:r>
          </w:p>
        </w:tc>
        <w:tc>
          <w:tcPr>
            <w:tcW w:w="340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19638E" w:rsidRPr="009025EF" w:rsidRDefault="0019638E" w:rsidP="00217AC9">
            <w:pPr>
              <w:jc w:val="center"/>
              <w:rPr>
                <w:sz w:val="20"/>
                <w:szCs w:val="20"/>
              </w:rPr>
            </w:pPr>
            <w:r w:rsidRPr="009025EF">
              <w:rPr>
                <w:sz w:val="20"/>
                <w:szCs w:val="20"/>
              </w:rPr>
              <w:t>Требования к автотранспортным средствам</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19638E" w:rsidRPr="009025EF" w:rsidRDefault="0019638E" w:rsidP="00217AC9">
            <w:pPr>
              <w:jc w:val="center"/>
              <w:rPr>
                <w:sz w:val="20"/>
                <w:szCs w:val="20"/>
              </w:rPr>
            </w:pPr>
            <w:r w:rsidRPr="009025EF">
              <w:rPr>
                <w:sz w:val="20"/>
                <w:szCs w:val="20"/>
              </w:rPr>
              <w:t>Количество рабочих дней за год</w:t>
            </w:r>
          </w:p>
        </w:tc>
        <w:tc>
          <w:tcPr>
            <w:tcW w:w="3686" w:type="dxa"/>
            <w:gridSpan w:val="7"/>
            <w:tcBorders>
              <w:top w:val="single" w:sz="4" w:space="0" w:color="auto"/>
              <w:left w:val="nil"/>
              <w:bottom w:val="single" w:sz="4" w:space="0" w:color="auto"/>
              <w:right w:val="single" w:sz="4" w:space="0" w:color="000000"/>
            </w:tcBorders>
            <w:shd w:val="clear" w:color="auto" w:fill="auto"/>
            <w:vAlign w:val="center"/>
          </w:tcPr>
          <w:p w:rsidR="0019638E" w:rsidRPr="009025EF" w:rsidRDefault="0019638E" w:rsidP="00217AC9">
            <w:pPr>
              <w:jc w:val="center"/>
              <w:rPr>
                <w:sz w:val="20"/>
                <w:szCs w:val="20"/>
              </w:rPr>
            </w:pPr>
            <w:r w:rsidRPr="009025EF">
              <w:rPr>
                <w:sz w:val="20"/>
                <w:szCs w:val="20"/>
              </w:rPr>
              <w:t> </w:t>
            </w:r>
          </w:p>
        </w:tc>
      </w:tr>
      <w:tr w:rsidR="00217AC9" w:rsidTr="00B80A32">
        <w:trPr>
          <w:trHeight w:val="300"/>
        </w:trPr>
        <w:tc>
          <w:tcPr>
            <w:tcW w:w="723"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701" w:type="dxa"/>
            <w:gridSpan w:val="3"/>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2410" w:type="dxa"/>
            <w:gridSpan w:val="3"/>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3402" w:type="dxa"/>
            <w:gridSpan w:val="6"/>
            <w:vMerge/>
            <w:tcBorders>
              <w:top w:val="single" w:sz="4" w:space="0" w:color="auto"/>
              <w:left w:val="single" w:sz="4" w:space="0" w:color="auto"/>
              <w:bottom w:val="single" w:sz="4" w:space="0" w:color="000000"/>
              <w:right w:val="single" w:sz="4" w:space="0" w:color="000000"/>
            </w:tcBorders>
            <w:vAlign w:val="center"/>
          </w:tcPr>
          <w:p w:rsidR="0019638E" w:rsidRPr="009025EF" w:rsidRDefault="0019638E" w:rsidP="00217AC9">
            <w:pPr>
              <w:rPr>
                <w:sz w:val="20"/>
                <w:szCs w:val="20"/>
              </w:rPr>
            </w:pPr>
          </w:p>
        </w:tc>
        <w:tc>
          <w:tcPr>
            <w:tcW w:w="708"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3686" w:type="dxa"/>
            <w:gridSpan w:val="7"/>
            <w:tcBorders>
              <w:top w:val="single" w:sz="4" w:space="0" w:color="auto"/>
              <w:left w:val="nil"/>
              <w:bottom w:val="nil"/>
              <w:right w:val="single" w:sz="4" w:space="0" w:color="000000"/>
            </w:tcBorders>
            <w:shd w:val="clear" w:color="auto" w:fill="auto"/>
            <w:vAlign w:val="center"/>
          </w:tcPr>
          <w:p w:rsidR="0019638E" w:rsidRPr="009025EF" w:rsidRDefault="0019638E" w:rsidP="00217AC9">
            <w:pPr>
              <w:jc w:val="center"/>
              <w:rPr>
                <w:sz w:val="20"/>
                <w:szCs w:val="20"/>
              </w:rPr>
            </w:pPr>
            <w:r w:rsidRPr="009025EF">
              <w:rPr>
                <w:sz w:val="20"/>
                <w:szCs w:val="20"/>
              </w:rPr>
              <w:t> </w:t>
            </w:r>
          </w:p>
        </w:tc>
      </w:tr>
      <w:tr w:rsidR="00217AC9" w:rsidTr="00B80A32">
        <w:trPr>
          <w:trHeight w:val="300"/>
        </w:trPr>
        <w:tc>
          <w:tcPr>
            <w:tcW w:w="723"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701" w:type="dxa"/>
            <w:gridSpan w:val="3"/>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2410" w:type="dxa"/>
            <w:gridSpan w:val="3"/>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98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19638E" w:rsidRPr="009025EF" w:rsidRDefault="0019638E" w:rsidP="00217AC9">
            <w:pPr>
              <w:jc w:val="center"/>
              <w:rPr>
                <w:sz w:val="20"/>
                <w:szCs w:val="20"/>
              </w:rPr>
            </w:pPr>
            <w:r w:rsidRPr="009025EF">
              <w:rPr>
                <w:sz w:val="20"/>
                <w:szCs w:val="20"/>
              </w:rPr>
              <w:t>Наименование  автотранспортного средства</w:t>
            </w:r>
          </w:p>
        </w:tc>
        <w:tc>
          <w:tcPr>
            <w:tcW w:w="709"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19638E" w:rsidRPr="009025EF" w:rsidRDefault="0019638E" w:rsidP="00217AC9">
            <w:pPr>
              <w:jc w:val="center"/>
              <w:rPr>
                <w:sz w:val="20"/>
                <w:szCs w:val="20"/>
              </w:rPr>
            </w:pPr>
            <w:r w:rsidRPr="009025EF">
              <w:rPr>
                <w:sz w:val="20"/>
                <w:szCs w:val="20"/>
              </w:rPr>
              <w:t>Количество единиц автотранспорта</w:t>
            </w:r>
          </w:p>
        </w:tc>
        <w:tc>
          <w:tcPr>
            <w:tcW w:w="709"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19638E" w:rsidRPr="009025EF" w:rsidRDefault="0019638E" w:rsidP="00217AC9">
            <w:pPr>
              <w:jc w:val="center"/>
              <w:rPr>
                <w:sz w:val="20"/>
                <w:szCs w:val="20"/>
              </w:rPr>
            </w:pPr>
            <w:r w:rsidRPr="009025EF">
              <w:rPr>
                <w:sz w:val="20"/>
                <w:szCs w:val="20"/>
              </w:rPr>
              <w:t xml:space="preserve">Количество пассажирских мест </w:t>
            </w:r>
          </w:p>
        </w:tc>
        <w:tc>
          <w:tcPr>
            <w:tcW w:w="708"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3686" w:type="dxa"/>
            <w:gridSpan w:val="7"/>
            <w:tcBorders>
              <w:top w:val="single" w:sz="4" w:space="0" w:color="auto"/>
              <w:left w:val="nil"/>
              <w:bottom w:val="single" w:sz="4" w:space="0" w:color="auto"/>
              <w:right w:val="single" w:sz="4" w:space="0" w:color="000000"/>
            </w:tcBorders>
            <w:shd w:val="clear" w:color="auto" w:fill="auto"/>
            <w:vAlign w:val="center"/>
          </w:tcPr>
          <w:p w:rsidR="0019638E" w:rsidRPr="009025EF" w:rsidRDefault="0019638E" w:rsidP="00217AC9">
            <w:pPr>
              <w:jc w:val="center"/>
              <w:rPr>
                <w:sz w:val="20"/>
                <w:szCs w:val="20"/>
              </w:rPr>
            </w:pPr>
            <w:r w:rsidRPr="009025EF">
              <w:rPr>
                <w:sz w:val="20"/>
                <w:szCs w:val="20"/>
              </w:rPr>
              <w:t xml:space="preserve">В зависимости от времени работы автотранспорта </w:t>
            </w:r>
          </w:p>
        </w:tc>
      </w:tr>
      <w:tr w:rsidR="00217AC9" w:rsidTr="00B80A32">
        <w:trPr>
          <w:trHeight w:val="2445"/>
        </w:trPr>
        <w:tc>
          <w:tcPr>
            <w:tcW w:w="723"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701" w:type="dxa"/>
            <w:gridSpan w:val="3"/>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2410" w:type="dxa"/>
            <w:gridSpan w:val="3"/>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984" w:type="dxa"/>
            <w:gridSpan w:val="2"/>
            <w:vMerge/>
            <w:tcBorders>
              <w:top w:val="nil"/>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709" w:type="dxa"/>
            <w:gridSpan w:val="2"/>
            <w:vMerge/>
            <w:tcBorders>
              <w:top w:val="nil"/>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709" w:type="dxa"/>
            <w:gridSpan w:val="2"/>
            <w:vMerge/>
            <w:tcBorders>
              <w:top w:val="nil"/>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708"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276"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20"/>
                <w:szCs w:val="20"/>
              </w:rPr>
            </w:pPr>
            <w:r w:rsidRPr="009025EF">
              <w:rPr>
                <w:sz w:val="20"/>
                <w:szCs w:val="20"/>
              </w:rPr>
              <w:t>Рабочее время (часов в сутки)</w:t>
            </w:r>
          </w:p>
        </w:tc>
        <w:tc>
          <w:tcPr>
            <w:tcW w:w="851" w:type="dxa"/>
            <w:tcBorders>
              <w:top w:val="nil"/>
              <w:left w:val="nil"/>
              <w:bottom w:val="single" w:sz="4" w:space="0" w:color="auto"/>
              <w:right w:val="single" w:sz="4" w:space="0" w:color="auto"/>
            </w:tcBorders>
            <w:shd w:val="clear" w:color="auto" w:fill="auto"/>
            <w:textDirection w:val="btLr"/>
            <w:vAlign w:val="center"/>
          </w:tcPr>
          <w:p w:rsidR="00B80A32" w:rsidRDefault="0019638E" w:rsidP="00217AC9">
            <w:pPr>
              <w:jc w:val="center"/>
              <w:rPr>
                <w:sz w:val="20"/>
                <w:szCs w:val="20"/>
              </w:rPr>
            </w:pPr>
            <w:r w:rsidRPr="009025EF">
              <w:rPr>
                <w:sz w:val="20"/>
                <w:szCs w:val="20"/>
              </w:rPr>
              <w:t xml:space="preserve">Цена за 1 час работы </w:t>
            </w:r>
          </w:p>
          <w:p w:rsidR="00B80A32" w:rsidRDefault="0019638E" w:rsidP="00217AC9">
            <w:pPr>
              <w:jc w:val="center"/>
              <w:rPr>
                <w:sz w:val="20"/>
                <w:szCs w:val="20"/>
              </w:rPr>
            </w:pPr>
            <w:r w:rsidRPr="009025EF">
              <w:rPr>
                <w:sz w:val="20"/>
                <w:szCs w:val="20"/>
              </w:rPr>
              <w:t>автотр</w:t>
            </w:r>
            <w:r w:rsidR="00B80A32">
              <w:rPr>
                <w:sz w:val="20"/>
                <w:szCs w:val="20"/>
              </w:rPr>
              <w:t>анспорта</w:t>
            </w:r>
            <w:r w:rsidRPr="009025EF">
              <w:rPr>
                <w:sz w:val="20"/>
                <w:szCs w:val="20"/>
              </w:rPr>
              <w:t xml:space="preserve"> </w:t>
            </w:r>
          </w:p>
          <w:p w:rsidR="0019638E" w:rsidRPr="009025EF" w:rsidRDefault="0019638E" w:rsidP="00217AC9">
            <w:pPr>
              <w:jc w:val="center"/>
              <w:rPr>
                <w:sz w:val="20"/>
                <w:szCs w:val="20"/>
              </w:rPr>
            </w:pPr>
            <w:r w:rsidRPr="009025EF">
              <w:rPr>
                <w:sz w:val="20"/>
                <w:szCs w:val="20"/>
              </w:rPr>
              <w:t xml:space="preserve">(1 </w:t>
            </w:r>
            <w:proofErr w:type="spellStart"/>
            <w:r w:rsidRPr="009025EF">
              <w:rPr>
                <w:sz w:val="20"/>
                <w:szCs w:val="20"/>
              </w:rPr>
              <w:t>мото</w:t>
            </w:r>
            <w:proofErr w:type="spellEnd"/>
            <w:r w:rsidRPr="009025EF">
              <w:rPr>
                <w:sz w:val="20"/>
                <w:szCs w:val="20"/>
              </w:rPr>
              <w:t>. час) (руб.)</w:t>
            </w:r>
          </w:p>
        </w:tc>
        <w:tc>
          <w:tcPr>
            <w:tcW w:w="1559"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20"/>
                <w:szCs w:val="20"/>
              </w:rPr>
            </w:pPr>
            <w:r w:rsidRPr="009025EF">
              <w:rPr>
                <w:sz w:val="20"/>
                <w:szCs w:val="20"/>
              </w:rPr>
              <w:t>Сумма за год  (руб.)</w:t>
            </w:r>
          </w:p>
        </w:tc>
      </w:tr>
      <w:tr w:rsidR="00217AC9" w:rsidTr="00B80A32">
        <w:trPr>
          <w:trHeight w:val="300"/>
        </w:trPr>
        <w:tc>
          <w:tcPr>
            <w:tcW w:w="723" w:type="dxa"/>
            <w:tcBorders>
              <w:top w:val="nil"/>
              <w:left w:val="single" w:sz="4" w:space="0" w:color="auto"/>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1701"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2</w:t>
            </w:r>
          </w:p>
        </w:tc>
        <w:tc>
          <w:tcPr>
            <w:tcW w:w="1134"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3</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4</w:t>
            </w:r>
          </w:p>
        </w:tc>
        <w:tc>
          <w:tcPr>
            <w:tcW w:w="2410"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5</w:t>
            </w:r>
          </w:p>
        </w:tc>
        <w:tc>
          <w:tcPr>
            <w:tcW w:w="1984"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6</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7</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8</w:t>
            </w:r>
          </w:p>
        </w:tc>
        <w:tc>
          <w:tcPr>
            <w:tcW w:w="708"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9</w:t>
            </w:r>
          </w:p>
        </w:tc>
        <w:tc>
          <w:tcPr>
            <w:tcW w:w="1276"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15</w:t>
            </w:r>
          </w:p>
        </w:tc>
        <w:tc>
          <w:tcPr>
            <w:tcW w:w="851"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16</w:t>
            </w:r>
          </w:p>
        </w:tc>
        <w:tc>
          <w:tcPr>
            <w:tcW w:w="1559"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17</w:t>
            </w:r>
          </w:p>
        </w:tc>
      </w:tr>
      <w:tr w:rsidR="00217AC9" w:rsidTr="00B80A32">
        <w:trPr>
          <w:trHeight w:val="1252"/>
        </w:trPr>
        <w:tc>
          <w:tcPr>
            <w:tcW w:w="723" w:type="dxa"/>
            <w:tcBorders>
              <w:top w:val="nil"/>
              <w:left w:val="single" w:sz="4" w:space="0" w:color="auto"/>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1701"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№№1,2,3,4,5,6,7</w:t>
            </w:r>
          </w:p>
        </w:tc>
        <w:tc>
          <w:tcPr>
            <w:tcW w:w="2410"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Дорожное покрытие асфальт, бетон, грунтовая дорога, весенне-летний период- 5 месяцев, осенне-зимний период - 7 месяцев</w:t>
            </w:r>
          </w:p>
        </w:tc>
        <w:tc>
          <w:tcPr>
            <w:tcW w:w="1984" w:type="dxa"/>
            <w:gridSpan w:val="2"/>
            <w:tcBorders>
              <w:top w:val="nil"/>
              <w:left w:val="nil"/>
              <w:bottom w:val="nil"/>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8004D5" w:rsidP="00217AC9">
            <w:pPr>
              <w:jc w:val="center"/>
              <w:rPr>
                <w:sz w:val="16"/>
                <w:szCs w:val="16"/>
              </w:rPr>
            </w:pPr>
            <w:r>
              <w:rPr>
                <w:sz w:val="16"/>
                <w:szCs w:val="16"/>
              </w:rPr>
              <w:t xml:space="preserve">Не менее </w:t>
            </w:r>
            <w:r w:rsidR="0019638E" w:rsidRPr="009025EF">
              <w:rPr>
                <w:sz w:val="16"/>
                <w:szCs w:val="16"/>
              </w:rPr>
              <w:t>10</w:t>
            </w:r>
          </w:p>
        </w:tc>
        <w:tc>
          <w:tcPr>
            <w:tcW w:w="708"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59</w:t>
            </w:r>
          </w:p>
        </w:tc>
        <w:tc>
          <w:tcPr>
            <w:tcW w:w="1276"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ежедневно в 2 смены по 11,2 часа каждая</w:t>
            </w:r>
          </w:p>
        </w:tc>
        <w:tc>
          <w:tcPr>
            <w:tcW w:w="851"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559"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r>
      <w:tr w:rsidR="00217AC9" w:rsidTr="00B80A32">
        <w:trPr>
          <w:trHeight w:val="1256"/>
        </w:trPr>
        <w:tc>
          <w:tcPr>
            <w:tcW w:w="723" w:type="dxa"/>
            <w:tcBorders>
              <w:top w:val="nil"/>
              <w:left w:val="single" w:sz="4" w:space="0" w:color="auto"/>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2</w:t>
            </w:r>
          </w:p>
        </w:tc>
        <w:tc>
          <w:tcPr>
            <w:tcW w:w="1701"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nil"/>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№№1,2,3,4,5,6,7</w:t>
            </w:r>
          </w:p>
        </w:tc>
        <w:tc>
          <w:tcPr>
            <w:tcW w:w="2410"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Дорожное покрытие асфальт, бетон, грунтовая дорога, весенне-летний период- 5 месяцев, осенне-зимний период - 7 месяцев</w:t>
            </w:r>
          </w:p>
        </w:tc>
        <w:tc>
          <w:tcPr>
            <w:tcW w:w="1984" w:type="dxa"/>
            <w:gridSpan w:val="2"/>
            <w:tcBorders>
              <w:top w:val="single" w:sz="4" w:space="0" w:color="auto"/>
              <w:left w:val="nil"/>
              <w:bottom w:val="nil"/>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8004D5" w:rsidP="00217AC9">
            <w:pPr>
              <w:jc w:val="center"/>
              <w:rPr>
                <w:sz w:val="16"/>
                <w:szCs w:val="16"/>
              </w:rPr>
            </w:pPr>
            <w:r>
              <w:rPr>
                <w:sz w:val="16"/>
                <w:szCs w:val="16"/>
              </w:rPr>
              <w:t xml:space="preserve">Не менее </w:t>
            </w:r>
            <w:r w:rsidR="0019638E" w:rsidRPr="009025EF">
              <w:rPr>
                <w:sz w:val="16"/>
                <w:szCs w:val="16"/>
              </w:rPr>
              <w:t>15</w:t>
            </w:r>
          </w:p>
        </w:tc>
        <w:tc>
          <w:tcPr>
            <w:tcW w:w="708"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59</w:t>
            </w:r>
          </w:p>
        </w:tc>
        <w:tc>
          <w:tcPr>
            <w:tcW w:w="1276"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ежедневно 11,2 часа</w:t>
            </w:r>
          </w:p>
        </w:tc>
        <w:tc>
          <w:tcPr>
            <w:tcW w:w="851"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559"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r>
      <w:tr w:rsidR="00217AC9" w:rsidTr="00B80A32">
        <w:trPr>
          <w:trHeight w:val="1350"/>
        </w:trPr>
        <w:tc>
          <w:tcPr>
            <w:tcW w:w="723" w:type="dxa"/>
            <w:tcBorders>
              <w:top w:val="nil"/>
              <w:left w:val="single" w:sz="4" w:space="0" w:color="auto"/>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3</w:t>
            </w:r>
          </w:p>
        </w:tc>
        <w:tc>
          <w:tcPr>
            <w:tcW w:w="1701"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№№1,2,3,4,5,6,7</w:t>
            </w:r>
          </w:p>
        </w:tc>
        <w:tc>
          <w:tcPr>
            <w:tcW w:w="2410"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Дорожное покрытие асфальт, бетон, грунтовая дорога, весенне-летний период- 5 месяцев, осенне-зимний период - 7 месяцев</w:t>
            </w:r>
          </w:p>
        </w:tc>
        <w:tc>
          <w:tcPr>
            <w:tcW w:w="1984" w:type="dxa"/>
            <w:gridSpan w:val="2"/>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8004D5" w:rsidP="00217AC9">
            <w:pPr>
              <w:jc w:val="center"/>
              <w:rPr>
                <w:sz w:val="16"/>
                <w:szCs w:val="16"/>
              </w:rPr>
            </w:pPr>
            <w:r>
              <w:rPr>
                <w:sz w:val="16"/>
                <w:szCs w:val="16"/>
              </w:rPr>
              <w:t xml:space="preserve">Не менее </w:t>
            </w:r>
            <w:r w:rsidR="0019638E" w:rsidRPr="009025EF">
              <w:rPr>
                <w:sz w:val="16"/>
                <w:szCs w:val="16"/>
              </w:rPr>
              <w:t>15</w:t>
            </w:r>
          </w:p>
        </w:tc>
        <w:tc>
          <w:tcPr>
            <w:tcW w:w="708"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59</w:t>
            </w:r>
          </w:p>
        </w:tc>
        <w:tc>
          <w:tcPr>
            <w:tcW w:w="1276"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ежедневно в 2 смены по 11,2 часа каждая</w:t>
            </w:r>
          </w:p>
        </w:tc>
        <w:tc>
          <w:tcPr>
            <w:tcW w:w="851"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559"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r>
      <w:tr w:rsidR="00217AC9" w:rsidTr="00B80A32">
        <w:trPr>
          <w:trHeight w:val="1575"/>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lastRenderedPageBreak/>
              <w:t>4</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423" w:type="dxa"/>
            <w:gridSpan w:val="4"/>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Новоуральск-Екатеринбург, Верхняя Пышма             (Нижний Тагил</w:t>
            </w:r>
            <w:proofErr w:type="gramStart"/>
            <w:r w:rsidRPr="009025EF">
              <w:rPr>
                <w:sz w:val="16"/>
                <w:szCs w:val="16"/>
              </w:rPr>
              <w:t>)-</w:t>
            </w:r>
            <w:proofErr w:type="gramEnd"/>
            <w:r w:rsidRPr="009025EF">
              <w:rPr>
                <w:sz w:val="16"/>
                <w:szCs w:val="16"/>
              </w:rPr>
              <w:t>Новоуральск; Стрелковые объекты ВЧ 3280</w:t>
            </w:r>
          </w:p>
        </w:tc>
        <w:tc>
          <w:tcPr>
            <w:tcW w:w="1696" w:type="dxa"/>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Дорожное покрытие асфальт, бетон, весенне-летний период- 5 месяцев,                  осенне-зимний период - 7 месяцев</w:t>
            </w:r>
          </w:p>
        </w:tc>
        <w:tc>
          <w:tcPr>
            <w:tcW w:w="1984" w:type="dxa"/>
            <w:gridSpan w:val="2"/>
            <w:tcBorders>
              <w:top w:val="single" w:sz="4" w:space="0" w:color="auto"/>
              <w:left w:val="nil"/>
              <w:bottom w:val="single" w:sz="4" w:space="0" w:color="auto"/>
              <w:right w:val="single" w:sz="4" w:space="0" w:color="auto"/>
            </w:tcBorders>
            <w:shd w:val="clear" w:color="auto" w:fill="auto"/>
            <w:vAlign w:val="center"/>
          </w:tcPr>
          <w:p w:rsidR="0019638E" w:rsidRPr="000C1C8A" w:rsidRDefault="0019638E" w:rsidP="00217AC9">
            <w:pPr>
              <w:jc w:val="center"/>
              <w:rPr>
                <w:b/>
                <w:sz w:val="16"/>
                <w:szCs w:val="16"/>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9638E" w:rsidRPr="009025EF" w:rsidRDefault="008004D5" w:rsidP="00217AC9">
            <w:pPr>
              <w:jc w:val="center"/>
              <w:rPr>
                <w:sz w:val="16"/>
                <w:szCs w:val="16"/>
              </w:rPr>
            </w:pPr>
            <w:r>
              <w:rPr>
                <w:sz w:val="16"/>
                <w:szCs w:val="16"/>
              </w:rPr>
              <w:t xml:space="preserve">Не менее </w:t>
            </w:r>
            <w:r w:rsidR="0019638E" w:rsidRPr="009025EF">
              <w:rPr>
                <w:sz w:val="16"/>
                <w:szCs w:val="16"/>
              </w:rPr>
              <w:t>45</w:t>
            </w:r>
          </w:p>
        </w:tc>
        <w:tc>
          <w:tcPr>
            <w:tcW w:w="708" w:type="dxa"/>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35</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8 часов</w:t>
            </w:r>
          </w:p>
        </w:tc>
        <w:tc>
          <w:tcPr>
            <w:tcW w:w="851" w:type="dxa"/>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ind w:right="72"/>
              <w:jc w:val="center"/>
              <w:rPr>
                <w:sz w:val="16"/>
                <w:szCs w:val="16"/>
              </w:rPr>
            </w:pPr>
          </w:p>
        </w:tc>
      </w:tr>
      <w:tr w:rsidR="00217AC9" w:rsidTr="00B80A32">
        <w:trPr>
          <w:trHeight w:val="1155"/>
        </w:trPr>
        <w:tc>
          <w:tcPr>
            <w:tcW w:w="723" w:type="dxa"/>
            <w:tcBorders>
              <w:top w:val="nil"/>
              <w:left w:val="single" w:sz="4" w:space="0" w:color="auto"/>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5</w:t>
            </w:r>
          </w:p>
        </w:tc>
        <w:tc>
          <w:tcPr>
            <w:tcW w:w="1701"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423" w:type="dxa"/>
            <w:gridSpan w:val="4"/>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Новоуральск-Екатеринбург             (Нижний Тагил</w:t>
            </w:r>
            <w:proofErr w:type="gramStart"/>
            <w:r w:rsidRPr="009025EF">
              <w:rPr>
                <w:sz w:val="16"/>
                <w:szCs w:val="16"/>
              </w:rPr>
              <w:t>)-</w:t>
            </w:r>
            <w:proofErr w:type="gramEnd"/>
            <w:r w:rsidRPr="009025EF">
              <w:rPr>
                <w:sz w:val="16"/>
                <w:szCs w:val="16"/>
              </w:rPr>
              <w:t>Новоуральск</w:t>
            </w:r>
          </w:p>
        </w:tc>
        <w:tc>
          <w:tcPr>
            <w:tcW w:w="1696"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Дорожное покрытие асфальт, бетон, весенне-летний период- 5 месяцев,                  осенне-зимний период - 7 месяцев</w:t>
            </w:r>
          </w:p>
        </w:tc>
        <w:tc>
          <w:tcPr>
            <w:tcW w:w="1984"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8004D5" w:rsidP="00217AC9">
            <w:pPr>
              <w:jc w:val="center"/>
              <w:rPr>
                <w:sz w:val="16"/>
                <w:szCs w:val="16"/>
              </w:rPr>
            </w:pPr>
            <w:r>
              <w:rPr>
                <w:sz w:val="16"/>
                <w:szCs w:val="16"/>
              </w:rPr>
              <w:t xml:space="preserve">Не менее </w:t>
            </w:r>
            <w:r w:rsidR="0019638E" w:rsidRPr="009025EF">
              <w:rPr>
                <w:sz w:val="16"/>
                <w:szCs w:val="16"/>
              </w:rPr>
              <w:t>4</w:t>
            </w:r>
          </w:p>
        </w:tc>
        <w:tc>
          <w:tcPr>
            <w:tcW w:w="708"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40</w:t>
            </w:r>
          </w:p>
        </w:tc>
        <w:tc>
          <w:tcPr>
            <w:tcW w:w="1276"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8 часов</w:t>
            </w:r>
          </w:p>
        </w:tc>
        <w:tc>
          <w:tcPr>
            <w:tcW w:w="851"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559"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r>
      <w:tr w:rsidR="00217AC9" w:rsidTr="00B80A32">
        <w:trPr>
          <w:trHeight w:val="1155"/>
        </w:trPr>
        <w:tc>
          <w:tcPr>
            <w:tcW w:w="723" w:type="dxa"/>
            <w:tcBorders>
              <w:top w:val="nil"/>
              <w:left w:val="single" w:sz="4" w:space="0" w:color="auto"/>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6</w:t>
            </w:r>
          </w:p>
        </w:tc>
        <w:tc>
          <w:tcPr>
            <w:tcW w:w="1701"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423" w:type="dxa"/>
            <w:gridSpan w:val="4"/>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Новоуральск-Екатеринбург             (Нижний Тагил</w:t>
            </w:r>
            <w:proofErr w:type="gramStart"/>
            <w:r w:rsidRPr="009025EF">
              <w:rPr>
                <w:sz w:val="16"/>
                <w:szCs w:val="16"/>
              </w:rPr>
              <w:t>)-</w:t>
            </w:r>
            <w:proofErr w:type="gramEnd"/>
            <w:r w:rsidRPr="009025EF">
              <w:rPr>
                <w:sz w:val="16"/>
                <w:szCs w:val="16"/>
              </w:rPr>
              <w:t>Новоуральск</w:t>
            </w:r>
          </w:p>
        </w:tc>
        <w:tc>
          <w:tcPr>
            <w:tcW w:w="1696"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Дорожное покрытие асфальт, бетон, весенне-летний период- 5 месяцев,                  осенне-зимний период - 7 месяцев</w:t>
            </w:r>
          </w:p>
        </w:tc>
        <w:tc>
          <w:tcPr>
            <w:tcW w:w="1984"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8004D5" w:rsidP="00217AC9">
            <w:pPr>
              <w:jc w:val="center"/>
              <w:rPr>
                <w:sz w:val="16"/>
                <w:szCs w:val="16"/>
              </w:rPr>
            </w:pPr>
            <w:r>
              <w:rPr>
                <w:sz w:val="16"/>
                <w:szCs w:val="16"/>
              </w:rPr>
              <w:t xml:space="preserve">Не менее </w:t>
            </w:r>
            <w:r w:rsidR="0019638E" w:rsidRPr="009025EF">
              <w:rPr>
                <w:sz w:val="16"/>
                <w:szCs w:val="16"/>
              </w:rPr>
              <w:t>4</w:t>
            </w:r>
          </w:p>
        </w:tc>
        <w:tc>
          <w:tcPr>
            <w:tcW w:w="708"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4</w:t>
            </w:r>
          </w:p>
        </w:tc>
        <w:tc>
          <w:tcPr>
            <w:tcW w:w="1276"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8 часов</w:t>
            </w:r>
          </w:p>
        </w:tc>
        <w:tc>
          <w:tcPr>
            <w:tcW w:w="851"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559"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r>
      <w:tr w:rsidR="00217AC9" w:rsidTr="00B80A32">
        <w:trPr>
          <w:trHeight w:val="1125"/>
        </w:trPr>
        <w:tc>
          <w:tcPr>
            <w:tcW w:w="723" w:type="dxa"/>
            <w:tcBorders>
              <w:top w:val="nil"/>
              <w:left w:val="single" w:sz="4" w:space="0" w:color="auto"/>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7</w:t>
            </w:r>
          </w:p>
        </w:tc>
        <w:tc>
          <w:tcPr>
            <w:tcW w:w="1701"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423" w:type="dxa"/>
            <w:gridSpan w:val="4"/>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Территория НГО</w:t>
            </w:r>
          </w:p>
        </w:tc>
        <w:tc>
          <w:tcPr>
            <w:tcW w:w="1696"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Дорожное покрытие асфальт, бетон, весенне-летний период- 5 месяцев,                  осенне-зимний период - 7 месяцев</w:t>
            </w:r>
          </w:p>
        </w:tc>
        <w:tc>
          <w:tcPr>
            <w:tcW w:w="1984"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8004D5" w:rsidP="008004D5">
            <w:pPr>
              <w:jc w:val="center"/>
              <w:rPr>
                <w:sz w:val="16"/>
                <w:szCs w:val="16"/>
              </w:rPr>
            </w:pPr>
            <w:r>
              <w:rPr>
                <w:sz w:val="16"/>
                <w:szCs w:val="16"/>
              </w:rPr>
              <w:t xml:space="preserve">Не менее </w:t>
            </w:r>
            <w:r w:rsidR="0019638E" w:rsidRPr="009025EF">
              <w:rPr>
                <w:sz w:val="16"/>
                <w:szCs w:val="16"/>
              </w:rPr>
              <w:t>5</w:t>
            </w:r>
          </w:p>
        </w:tc>
        <w:tc>
          <w:tcPr>
            <w:tcW w:w="708" w:type="dxa"/>
            <w:tcBorders>
              <w:top w:val="nil"/>
              <w:left w:val="nil"/>
              <w:bottom w:val="single" w:sz="4" w:space="0" w:color="auto"/>
              <w:right w:val="single" w:sz="4" w:space="0" w:color="auto"/>
            </w:tcBorders>
            <w:shd w:val="clear" w:color="auto" w:fill="auto"/>
            <w:vAlign w:val="center"/>
          </w:tcPr>
          <w:p w:rsidR="0019638E" w:rsidRDefault="0019638E" w:rsidP="00217AC9">
            <w:pPr>
              <w:jc w:val="center"/>
              <w:rPr>
                <w:sz w:val="16"/>
                <w:szCs w:val="16"/>
              </w:rPr>
            </w:pPr>
            <w:r w:rsidRPr="009025EF">
              <w:rPr>
                <w:sz w:val="16"/>
                <w:szCs w:val="16"/>
              </w:rPr>
              <w:t>247</w:t>
            </w:r>
            <w:r>
              <w:rPr>
                <w:sz w:val="16"/>
                <w:szCs w:val="16"/>
              </w:rPr>
              <w:t xml:space="preserve"> </w:t>
            </w:r>
          </w:p>
          <w:p w:rsidR="0019638E" w:rsidRPr="009025EF" w:rsidRDefault="0019638E" w:rsidP="00217AC9">
            <w:pPr>
              <w:jc w:val="center"/>
              <w:rPr>
                <w:sz w:val="16"/>
                <w:szCs w:val="16"/>
              </w:rPr>
            </w:pPr>
            <w:r>
              <w:rPr>
                <w:sz w:val="16"/>
                <w:szCs w:val="16"/>
              </w:rPr>
              <w:t>(всего 1970 часов в год)</w:t>
            </w:r>
          </w:p>
        </w:tc>
        <w:tc>
          <w:tcPr>
            <w:tcW w:w="1276"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c 7.30 мин                 до 17.30 мин (перерыв 12.00-13.00)</w:t>
            </w:r>
            <w:r>
              <w:rPr>
                <w:sz w:val="16"/>
                <w:szCs w:val="16"/>
              </w:rPr>
              <w:t xml:space="preserve"> (всего 1970 часов в год)</w:t>
            </w:r>
          </w:p>
        </w:tc>
        <w:tc>
          <w:tcPr>
            <w:tcW w:w="851"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559"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r>
      <w:tr w:rsidR="00217AC9" w:rsidTr="00B80A32">
        <w:trPr>
          <w:trHeight w:val="1125"/>
        </w:trPr>
        <w:tc>
          <w:tcPr>
            <w:tcW w:w="723" w:type="dxa"/>
            <w:tcBorders>
              <w:top w:val="nil"/>
              <w:left w:val="single" w:sz="4" w:space="0" w:color="auto"/>
              <w:bottom w:val="single" w:sz="4" w:space="0" w:color="auto"/>
              <w:right w:val="nil"/>
            </w:tcBorders>
            <w:shd w:val="clear" w:color="auto" w:fill="auto"/>
            <w:vAlign w:val="center"/>
          </w:tcPr>
          <w:p w:rsidR="0019638E" w:rsidRPr="009025EF" w:rsidRDefault="0019638E" w:rsidP="00217AC9">
            <w:pPr>
              <w:jc w:val="center"/>
              <w:rPr>
                <w:sz w:val="16"/>
                <w:szCs w:val="16"/>
              </w:rPr>
            </w:pPr>
            <w:r w:rsidRPr="009025EF">
              <w:rPr>
                <w:sz w:val="16"/>
                <w:szCs w:val="16"/>
              </w:rPr>
              <w:t>8</w:t>
            </w:r>
          </w:p>
        </w:tc>
        <w:tc>
          <w:tcPr>
            <w:tcW w:w="1701" w:type="dxa"/>
            <w:gridSpan w:val="3"/>
            <w:tcBorders>
              <w:top w:val="nil"/>
              <w:left w:val="single" w:sz="4" w:space="0" w:color="auto"/>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 </w:t>
            </w:r>
          </w:p>
        </w:tc>
        <w:tc>
          <w:tcPr>
            <w:tcW w:w="1134"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 </w:t>
            </w:r>
          </w:p>
        </w:tc>
        <w:tc>
          <w:tcPr>
            <w:tcW w:w="1423" w:type="dxa"/>
            <w:gridSpan w:val="4"/>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 </w:t>
            </w:r>
          </w:p>
        </w:tc>
        <w:tc>
          <w:tcPr>
            <w:tcW w:w="1696"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Дорожное покрытие асфальт, бетон, весенне-летний период- 5 месяцев,                  осенне-зимний период - 7 месяцев</w:t>
            </w:r>
          </w:p>
        </w:tc>
        <w:tc>
          <w:tcPr>
            <w:tcW w:w="1984"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 </w:t>
            </w:r>
          </w:p>
        </w:tc>
        <w:tc>
          <w:tcPr>
            <w:tcW w:w="708"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 </w:t>
            </w:r>
          </w:p>
        </w:tc>
        <w:tc>
          <w:tcPr>
            <w:tcW w:w="1276"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100 часов в год</w:t>
            </w:r>
          </w:p>
        </w:tc>
        <w:tc>
          <w:tcPr>
            <w:tcW w:w="851"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559"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r>
      <w:tr w:rsidR="00217AC9" w:rsidTr="00B80A32">
        <w:trPr>
          <w:trHeight w:val="1125"/>
        </w:trPr>
        <w:tc>
          <w:tcPr>
            <w:tcW w:w="723" w:type="dxa"/>
            <w:tcBorders>
              <w:top w:val="nil"/>
              <w:left w:val="single" w:sz="4" w:space="0" w:color="auto"/>
              <w:bottom w:val="single" w:sz="4" w:space="0" w:color="auto"/>
              <w:right w:val="nil"/>
            </w:tcBorders>
            <w:shd w:val="clear" w:color="auto" w:fill="auto"/>
            <w:vAlign w:val="center"/>
          </w:tcPr>
          <w:p w:rsidR="0019638E" w:rsidRPr="009025EF" w:rsidRDefault="0019638E" w:rsidP="00217AC9">
            <w:pPr>
              <w:jc w:val="center"/>
              <w:rPr>
                <w:sz w:val="16"/>
                <w:szCs w:val="16"/>
              </w:rPr>
            </w:pPr>
            <w:r w:rsidRPr="009025EF">
              <w:rPr>
                <w:sz w:val="16"/>
                <w:szCs w:val="16"/>
              </w:rPr>
              <w:t>9</w:t>
            </w:r>
          </w:p>
        </w:tc>
        <w:tc>
          <w:tcPr>
            <w:tcW w:w="1701" w:type="dxa"/>
            <w:gridSpan w:val="3"/>
            <w:tcBorders>
              <w:top w:val="nil"/>
              <w:left w:val="single" w:sz="4" w:space="0" w:color="auto"/>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 </w:t>
            </w:r>
          </w:p>
        </w:tc>
        <w:tc>
          <w:tcPr>
            <w:tcW w:w="1134"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 </w:t>
            </w:r>
          </w:p>
        </w:tc>
        <w:tc>
          <w:tcPr>
            <w:tcW w:w="1423" w:type="dxa"/>
            <w:gridSpan w:val="4"/>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 </w:t>
            </w:r>
          </w:p>
        </w:tc>
        <w:tc>
          <w:tcPr>
            <w:tcW w:w="1696"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Дорожное покрытие асфальт, гравий</w:t>
            </w:r>
          </w:p>
          <w:p w:rsidR="0019638E" w:rsidRPr="009025EF" w:rsidRDefault="0019638E" w:rsidP="00217AC9">
            <w:pPr>
              <w:jc w:val="center"/>
              <w:rPr>
                <w:sz w:val="16"/>
                <w:szCs w:val="16"/>
              </w:rPr>
            </w:pPr>
            <w:r w:rsidRPr="009025EF">
              <w:rPr>
                <w:sz w:val="16"/>
                <w:szCs w:val="16"/>
              </w:rPr>
              <w:t>осенне-зимний период - 7 месяцев</w:t>
            </w:r>
          </w:p>
        </w:tc>
        <w:tc>
          <w:tcPr>
            <w:tcW w:w="1984"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 </w:t>
            </w:r>
          </w:p>
        </w:tc>
        <w:tc>
          <w:tcPr>
            <w:tcW w:w="708"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 </w:t>
            </w:r>
          </w:p>
        </w:tc>
        <w:tc>
          <w:tcPr>
            <w:tcW w:w="1276"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400 часов в год</w:t>
            </w:r>
          </w:p>
        </w:tc>
        <w:tc>
          <w:tcPr>
            <w:tcW w:w="851"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559"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r>
      <w:tr w:rsidR="0019638E" w:rsidTr="00217AC9">
        <w:trPr>
          <w:trHeight w:val="300"/>
        </w:trPr>
        <w:tc>
          <w:tcPr>
            <w:tcW w:w="12914" w:type="dxa"/>
            <w:gridSpan w:val="21"/>
            <w:tcBorders>
              <w:top w:val="single" w:sz="4" w:space="0" w:color="auto"/>
              <w:left w:val="single" w:sz="4" w:space="0" w:color="auto"/>
              <w:bottom w:val="single" w:sz="4" w:space="0" w:color="auto"/>
              <w:right w:val="single" w:sz="4" w:space="0" w:color="000000"/>
            </w:tcBorders>
            <w:shd w:val="clear" w:color="auto" w:fill="auto"/>
            <w:noWrap/>
            <w:vAlign w:val="bottom"/>
          </w:tcPr>
          <w:p w:rsidR="0019638E" w:rsidRPr="00F500B7" w:rsidRDefault="0019638E" w:rsidP="00217AC9">
            <w:pPr>
              <w:jc w:val="right"/>
              <w:rPr>
                <w:b/>
                <w:bCs/>
                <w:sz w:val="22"/>
                <w:szCs w:val="22"/>
              </w:rPr>
            </w:pPr>
            <w:r w:rsidRPr="00F500B7">
              <w:rPr>
                <w:b/>
                <w:bCs/>
                <w:sz w:val="22"/>
                <w:szCs w:val="22"/>
              </w:rPr>
              <w:t>ИТОГО:</w:t>
            </w:r>
          </w:p>
        </w:tc>
        <w:tc>
          <w:tcPr>
            <w:tcW w:w="1559" w:type="dxa"/>
            <w:gridSpan w:val="3"/>
            <w:tcBorders>
              <w:top w:val="nil"/>
              <w:left w:val="nil"/>
              <w:bottom w:val="single" w:sz="4" w:space="0" w:color="auto"/>
              <w:right w:val="single" w:sz="4" w:space="0" w:color="auto"/>
            </w:tcBorders>
            <w:shd w:val="clear" w:color="auto" w:fill="auto"/>
            <w:noWrap/>
            <w:vAlign w:val="bottom"/>
          </w:tcPr>
          <w:p w:rsidR="0019638E" w:rsidRPr="00F500B7" w:rsidRDefault="0019638E" w:rsidP="00217AC9">
            <w:pPr>
              <w:jc w:val="center"/>
              <w:rPr>
                <w:b/>
                <w:bCs/>
                <w:sz w:val="22"/>
                <w:szCs w:val="22"/>
              </w:rPr>
            </w:pPr>
          </w:p>
        </w:tc>
      </w:tr>
      <w:tr w:rsidR="0019638E" w:rsidTr="00217AC9">
        <w:trPr>
          <w:trHeight w:val="300"/>
        </w:trPr>
        <w:tc>
          <w:tcPr>
            <w:tcW w:w="12914" w:type="dxa"/>
            <w:gridSpan w:val="21"/>
            <w:tcBorders>
              <w:top w:val="single" w:sz="4" w:space="0" w:color="auto"/>
              <w:left w:val="single" w:sz="4" w:space="0" w:color="auto"/>
              <w:bottom w:val="single" w:sz="4" w:space="0" w:color="auto"/>
              <w:right w:val="single" w:sz="4" w:space="0" w:color="auto"/>
            </w:tcBorders>
            <w:shd w:val="clear" w:color="auto" w:fill="auto"/>
            <w:noWrap/>
            <w:vAlign w:val="bottom"/>
          </w:tcPr>
          <w:p w:rsidR="0019638E" w:rsidRDefault="0019638E" w:rsidP="00217AC9">
            <w:pPr>
              <w:jc w:val="right"/>
              <w:rPr>
                <w:b/>
                <w:bCs/>
                <w:sz w:val="22"/>
                <w:szCs w:val="22"/>
              </w:rPr>
            </w:pPr>
            <w:r>
              <w:rPr>
                <w:b/>
                <w:bCs/>
                <w:sz w:val="22"/>
                <w:szCs w:val="22"/>
              </w:rPr>
              <w:t>НДС (18%)</w:t>
            </w:r>
          </w:p>
        </w:tc>
        <w:tc>
          <w:tcPr>
            <w:tcW w:w="1559" w:type="dxa"/>
            <w:gridSpan w:val="3"/>
            <w:tcBorders>
              <w:top w:val="nil"/>
              <w:left w:val="nil"/>
              <w:bottom w:val="single" w:sz="4" w:space="0" w:color="auto"/>
              <w:right w:val="single" w:sz="4" w:space="0" w:color="auto"/>
            </w:tcBorders>
            <w:shd w:val="clear" w:color="auto" w:fill="auto"/>
            <w:noWrap/>
            <w:vAlign w:val="bottom"/>
          </w:tcPr>
          <w:p w:rsidR="0019638E" w:rsidRDefault="0019638E" w:rsidP="00217AC9">
            <w:pPr>
              <w:jc w:val="center"/>
              <w:rPr>
                <w:b/>
                <w:bCs/>
                <w:sz w:val="22"/>
                <w:szCs w:val="22"/>
              </w:rPr>
            </w:pPr>
          </w:p>
        </w:tc>
      </w:tr>
      <w:tr w:rsidR="0019638E" w:rsidTr="00217AC9">
        <w:trPr>
          <w:trHeight w:val="315"/>
        </w:trPr>
        <w:tc>
          <w:tcPr>
            <w:tcW w:w="12914" w:type="dxa"/>
            <w:gridSpan w:val="21"/>
            <w:tcBorders>
              <w:top w:val="single" w:sz="4" w:space="0" w:color="auto"/>
              <w:left w:val="single" w:sz="4" w:space="0" w:color="auto"/>
              <w:bottom w:val="single" w:sz="4" w:space="0" w:color="auto"/>
              <w:right w:val="single" w:sz="4" w:space="0" w:color="auto"/>
            </w:tcBorders>
            <w:shd w:val="clear" w:color="auto" w:fill="auto"/>
            <w:noWrap/>
            <w:vAlign w:val="bottom"/>
          </w:tcPr>
          <w:p w:rsidR="0019638E" w:rsidRDefault="0019638E" w:rsidP="00217AC9">
            <w:pPr>
              <w:jc w:val="right"/>
              <w:rPr>
                <w:b/>
                <w:bCs/>
              </w:rPr>
            </w:pPr>
            <w:r>
              <w:rPr>
                <w:b/>
                <w:bCs/>
              </w:rPr>
              <w:t>ВСЕГО с НДС (18%)</w:t>
            </w:r>
          </w:p>
        </w:tc>
        <w:tc>
          <w:tcPr>
            <w:tcW w:w="1559" w:type="dxa"/>
            <w:gridSpan w:val="3"/>
            <w:tcBorders>
              <w:top w:val="nil"/>
              <w:left w:val="nil"/>
              <w:bottom w:val="single" w:sz="4" w:space="0" w:color="auto"/>
              <w:right w:val="single" w:sz="4" w:space="0" w:color="auto"/>
            </w:tcBorders>
            <w:shd w:val="clear" w:color="auto" w:fill="auto"/>
            <w:noWrap/>
            <w:vAlign w:val="bottom"/>
          </w:tcPr>
          <w:p w:rsidR="0019638E" w:rsidRDefault="0019638E" w:rsidP="00217AC9">
            <w:pPr>
              <w:jc w:val="center"/>
              <w:rPr>
                <w:b/>
                <w:bCs/>
              </w:rPr>
            </w:pPr>
          </w:p>
        </w:tc>
      </w:tr>
      <w:tr w:rsidR="0019638E" w:rsidTr="00217AC9">
        <w:trPr>
          <w:trHeight w:val="300"/>
        </w:trPr>
        <w:tc>
          <w:tcPr>
            <w:tcW w:w="947" w:type="dxa"/>
            <w:gridSpan w:val="2"/>
            <w:tcBorders>
              <w:top w:val="nil"/>
              <w:left w:val="nil"/>
              <w:bottom w:val="nil"/>
              <w:right w:val="nil"/>
            </w:tcBorders>
            <w:shd w:val="clear" w:color="auto" w:fill="auto"/>
            <w:noWrap/>
            <w:vAlign w:val="bottom"/>
          </w:tcPr>
          <w:p w:rsidR="0019638E" w:rsidRDefault="0019638E" w:rsidP="00217AC9">
            <w:pPr>
              <w:rPr>
                <w:sz w:val="22"/>
                <w:szCs w:val="22"/>
              </w:rPr>
            </w:pPr>
          </w:p>
        </w:tc>
        <w:tc>
          <w:tcPr>
            <w:tcW w:w="1374" w:type="dxa"/>
            <w:tcBorders>
              <w:top w:val="nil"/>
              <w:left w:val="nil"/>
              <w:bottom w:val="nil"/>
              <w:right w:val="nil"/>
            </w:tcBorders>
            <w:shd w:val="clear" w:color="auto" w:fill="auto"/>
            <w:noWrap/>
            <w:vAlign w:val="bottom"/>
          </w:tcPr>
          <w:p w:rsidR="0019638E" w:rsidRDefault="0019638E" w:rsidP="00217AC9">
            <w:pPr>
              <w:rPr>
                <w:sz w:val="22"/>
                <w:szCs w:val="22"/>
              </w:rPr>
            </w:pPr>
          </w:p>
        </w:tc>
        <w:tc>
          <w:tcPr>
            <w:tcW w:w="1438" w:type="dxa"/>
            <w:gridSpan w:val="3"/>
            <w:tcBorders>
              <w:top w:val="nil"/>
              <w:left w:val="nil"/>
              <w:bottom w:val="nil"/>
              <w:right w:val="nil"/>
            </w:tcBorders>
            <w:shd w:val="clear" w:color="auto" w:fill="auto"/>
            <w:noWrap/>
            <w:vAlign w:val="bottom"/>
          </w:tcPr>
          <w:p w:rsidR="0019638E" w:rsidRDefault="0019638E" w:rsidP="00217AC9">
            <w:pPr>
              <w:rPr>
                <w:sz w:val="22"/>
                <w:szCs w:val="22"/>
              </w:rPr>
            </w:pPr>
          </w:p>
        </w:tc>
        <w:tc>
          <w:tcPr>
            <w:tcW w:w="798" w:type="dxa"/>
            <w:gridSpan w:val="2"/>
            <w:tcBorders>
              <w:top w:val="nil"/>
              <w:left w:val="nil"/>
              <w:bottom w:val="nil"/>
              <w:right w:val="nil"/>
            </w:tcBorders>
            <w:shd w:val="clear" w:color="auto" w:fill="auto"/>
            <w:noWrap/>
            <w:vAlign w:val="bottom"/>
          </w:tcPr>
          <w:p w:rsidR="0019638E" w:rsidRDefault="0019638E" w:rsidP="00217AC9">
            <w:pPr>
              <w:rPr>
                <w:sz w:val="22"/>
                <w:szCs w:val="22"/>
              </w:rPr>
            </w:pPr>
          </w:p>
        </w:tc>
        <w:tc>
          <w:tcPr>
            <w:tcW w:w="2473" w:type="dxa"/>
            <w:gridSpan w:val="3"/>
            <w:tcBorders>
              <w:top w:val="nil"/>
              <w:left w:val="nil"/>
              <w:bottom w:val="nil"/>
              <w:right w:val="nil"/>
            </w:tcBorders>
            <w:shd w:val="clear" w:color="auto" w:fill="auto"/>
            <w:noWrap/>
            <w:vAlign w:val="bottom"/>
          </w:tcPr>
          <w:p w:rsidR="0019638E" w:rsidRDefault="0019638E" w:rsidP="00217AC9">
            <w:pPr>
              <w:rPr>
                <w:sz w:val="22"/>
                <w:szCs w:val="22"/>
              </w:rPr>
            </w:pPr>
          </w:p>
        </w:tc>
        <w:tc>
          <w:tcPr>
            <w:tcW w:w="2049" w:type="dxa"/>
            <w:gridSpan w:val="2"/>
            <w:tcBorders>
              <w:top w:val="nil"/>
              <w:left w:val="nil"/>
              <w:bottom w:val="nil"/>
              <w:right w:val="nil"/>
            </w:tcBorders>
            <w:shd w:val="clear" w:color="auto" w:fill="auto"/>
            <w:noWrap/>
            <w:vAlign w:val="bottom"/>
          </w:tcPr>
          <w:p w:rsidR="0019638E" w:rsidRDefault="0019638E" w:rsidP="00217AC9">
            <w:pPr>
              <w:rPr>
                <w:sz w:val="22"/>
                <w:szCs w:val="22"/>
              </w:rPr>
            </w:pPr>
          </w:p>
        </w:tc>
        <w:tc>
          <w:tcPr>
            <w:tcW w:w="987" w:type="dxa"/>
            <w:gridSpan w:val="2"/>
            <w:tcBorders>
              <w:top w:val="nil"/>
              <w:left w:val="nil"/>
              <w:bottom w:val="nil"/>
              <w:right w:val="nil"/>
            </w:tcBorders>
            <w:shd w:val="clear" w:color="auto" w:fill="auto"/>
            <w:noWrap/>
            <w:vAlign w:val="bottom"/>
          </w:tcPr>
          <w:p w:rsidR="0019638E" w:rsidRDefault="0019638E" w:rsidP="00217AC9">
            <w:pPr>
              <w:rPr>
                <w:sz w:val="22"/>
                <w:szCs w:val="22"/>
              </w:rPr>
            </w:pPr>
          </w:p>
        </w:tc>
        <w:tc>
          <w:tcPr>
            <w:tcW w:w="948" w:type="dxa"/>
            <w:gridSpan w:val="3"/>
            <w:tcBorders>
              <w:top w:val="nil"/>
              <w:left w:val="nil"/>
              <w:bottom w:val="nil"/>
              <w:right w:val="nil"/>
            </w:tcBorders>
            <w:shd w:val="clear" w:color="auto" w:fill="auto"/>
            <w:noWrap/>
            <w:vAlign w:val="bottom"/>
          </w:tcPr>
          <w:p w:rsidR="0019638E" w:rsidRDefault="0019638E" w:rsidP="00217AC9">
            <w:pPr>
              <w:rPr>
                <w:sz w:val="22"/>
                <w:szCs w:val="22"/>
              </w:rPr>
            </w:pPr>
          </w:p>
        </w:tc>
        <w:tc>
          <w:tcPr>
            <w:tcW w:w="948" w:type="dxa"/>
            <w:tcBorders>
              <w:top w:val="nil"/>
              <w:left w:val="nil"/>
              <w:bottom w:val="nil"/>
              <w:right w:val="nil"/>
            </w:tcBorders>
            <w:shd w:val="clear" w:color="auto" w:fill="auto"/>
            <w:noWrap/>
            <w:vAlign w:val="bottom"/>
          </w:tcPr>
          <w:p w:rsidR="0019638E" w:rsidRDefault="0019638E" w:rsidP="00217AC9">
            <w:pPr>
              <w:rPr>
                <w:sz w:val="22"/>
                <w:szCs w:val="22"/>
              </w:rPr>
            </w:pPr>
          </w:p>
        </w:tc>
        <w:tc>
          <w:tcPr>
            <w:tcW w:w="1498" w:type="dxa"/>
            <w:gridSpan w:val="3"/>
            <w:tcBorders>
              <w:top w:val="nil"/>
              <w:left w:val="nil"/>
              <w:bottom w:val="nil"/>
              <w:right w:val="nil"/>
            </w:tcBorders>
            <w:shd w:val="clear" w:color="auto" w:fill="auto"/>
            <w:noWrap/>
            <w:vAlign w:val="bottom"/>
          </w:tcPr>
          <w:p w:rsidR="0019638E" w:rsidRDefault="0019638E" w:rsidP="00217AC9">
            <w:pPr>
              <w:rPr>
                <w:sz w:val="22"/>
                <w:szCs w:val="22"/>
              </w:rPr>
            </w:pPr>
          </w:p>
        </w:tc>
        <w:tc>
          <w:tcPr>
            <w:tcW w:w="236" w:type="dxa"/>
            <w:tcBorders>
              <w:top w:val="nil"/>
              <w:left w:val="nil"/>
              <w:bottom w:val="nil"/>
              <w:right w:val="nil"/>
            </w:tcBorders>
            <w:shd w:val="clear" w:color="auto" w:fill="auto"/>
            <w:noWrap/>
            <w:vAlign w:val="bottom"/>
          </w:tcPr>
          <w:p w:rsidR="0019638E" w:rsidRDefault="0019638E" w:rsidP="00217AC9">
            <w:pPr>
              <w:rPr>
                <w:sz w:val="22"/>
                <w:szCs w:val="22"/>
              </w:rPr>
            </w:pPr>
          </w:p>
        </w:tc>
        <w:tc>
          <w:tcPr>
            <w:tcW w:w="777" w:type="dxa"/>
            <w:tcBorders>
              <w:top w:val="nil"/>
              <w:left w:val="nil"/>
              <w:bottom w:val="nil"/>
              <w:right w:val="nil"/>
            </w:tcBorders>
            <w:shd w:val="clear" w:color="auto" w:fill="auto"/>
            <w:noWrap/>
            <w:vAlign w:val="bottom"/>
          </w:tcPr>
          <w:p w:rsidR="0019638E" w:rsidRDefault="0019638E" w:rsidP="00217AC9">
            <w:pPr>
              <w:rPr>
                <w:sz w:val="22"/>
                <w:szCs w:val="22"/>
              </w:rPr>
            </w:pPr>
          </w:p>
        </w:tc>
      </w:tr>
    </w:tbl>
    <w:p w:rsidR="00A66B4A" w:rsidRPr="00A66B4A" w:rsidRDefault="00A66B4A" w:rsidP="00975123">
      <w:pPr>
        <w:rPr>
          <w:lang w:eastAsia="x-none"/>
        </w:rPr>
      </w:pPr>
    </w:p>
    <w:p w:rsidR="00A66B4A" w:rsidRPr="00A66B4A" w:rsidRDefault="00A66B4A" w:rsidP="00975123">
      <w:pPr>
        <w:rPr>
          <w:lang w:eastAsia="x-none"/>
        </w:rPr>
        <w:sectPr w:rsidR="00A66B4A" w:rsidRPr="00A66B4A" w:rsidSect="00975123">
          <w:pgSz w:w="16840" w:h="11907" w:orient="landscape" w:code="9"/>
          <w:pgMar w:top="1134" w:right="1134" w:bottom="737" w:left="1701"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bookmarkStart w:id="211" w:name="_Ref344195690"/>
      <w:r w:rsidRPr="008C6DF7">
        <w:rPr>
          <w:b/>
          <w:sz w:val="28"/>
          <w:szCs w:val="28"/>
        </w:rPr>
        <w:lastRenderedPageBreak/>
        <w:t>«ПРОЕКТ ДОГОВОРА»</w:t>
      </w:r>
      <w:bookmarkEnd w:id="209"/>
      <w:bookmarkEnd w:id="210"/>
      <w:bookmarkEnd w:id="211"/>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AC9" w:rsidRDefault="00217AC9">
      <w:r>
        <w:separator/>
      </w:r>
    </w:p>
  </w:endnote>
  <w:endnote w:type="continuationSeparator" w:id="0">
    <w:p w:rsidR="00217AC9" w:rsidRDefault="0021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AC9" w:rsidRDefault="00217AC9">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217AC9" w:rsidRDefault="00217A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AC9" w:rsidRPr="00F02866" w:rsidRDefault="00217AC9" w:rsidP="00D00342">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3D0435">
      <w:rPr>
        <w:noProof/>
        <w:sz w:val="20"/>
        <w:szCs w:val="20"/>
        <w:lang w:val="x-none" w:eastAsia="x-none"/>
      </w:rPr>
      <w:t>4</w:t>
    </w:r>
    <w:r w:rsidRPr="00F02866">
      <w:rPr>
        <w:sz w:val="20"/>
        <w:szCs w:val="20"/>
        <w:lang w:val="x-none" w:eastAsia="x-none"/>
      </w:rPr>
      <w:fldChar w:fldCharType="end"/>
    </w:r>
  </w:p>
  <w:p w:rsidR="00217AC9" w:rsidRPr="00A87323" w:rsidRDefault="00217AC9" w:rsidP="00D00342">
    <w:pPr>
      <w:tabs>
        <w:tab w:val="center" w:pos="4153"/>
        <w:tab w:val="right" w:pos="7797"/>
      </w:tabs>
      <w:jc w:val="center"/>
      <w:rPr>
        <w:sz w:val="18"/>
        <w:szCs w:val="18"/>
      </w:rPr>
    </w:pPr>
    <w:r>
      <w:rPr>
        <w:sz w:val="18"/>
        <w:szCs w:val="18"/>
      </w:rPr>
      <w:t>Документация по запросу цен</w:t>
    </w:r>
    <w:r w:rsidRPr="00A87323">
      <w:t xml:space="preserve"> </w:t>
    </w:r>
    <w:r w:rsidRPr="00A87323">
      <w:rPr>
        <w:sz w:val="18"/>
        <w:szCs w:val="18"/>
      </w:rPr>
      <w:t>Т</w:t>
    </w:r>
    <w:r>
      <w:rPr>
        <w:sz w:val="18"/>
        <w:szCs w:val="18"/>
      </w:rPr>
      <w:t>ом</w:t>
    </w:r>
    <w:r w:rsidRPr="00A87323">
      <w:rPr>
        <w:sz w:val="18"/>
        <w:szCs w:val="18"/>
      </w:rPr>
      <w:t xml:space="preserve"> 1 «</w:t>
    </w:r>
    <w:r>
      <w:rPr>
        <w:sz w:val="18"/>
        <w:szCs w:val="18"/>
      </w:rPr>
      <w:t>Общая и коммерческая части</w:t>
    </w:r>
    <w:r w:rsidRPr="00A87323">
      <w:rPr>
        <w:sz w:val="18"/>
        <w:szCs w:val="18"/>
      </w:rPr>
      <w:t>»</w:t>
    </w:r>
  </w:p>
  <w:p w:rsidR="00217AC9" w:rsidRPr="00D00342" w:rsidRDefault="00217AC9" w:rsidP="00D00342">
    <w:pPr>
      <w:pStyle w:val="a8"/>
      <w:tabs>
        <w:tab w:val="right" w:pos="7797"/>
      </w:tabs>
      <w:jc w:val="center"/>
      <w:rPr>
        <w:rFonts w:ascii="Times New Roman" w:hAnsi="Times New Roman" w:cs="Times New Roman"/>
        <w:sz w:val="18"/>
        <w:szCs w:val="18"/>
      </w:rPr>
    </w:pPr>
    <w:r>
      <w:rPr>
        <w:rFonts w:ascii="Times New Roman" w:hAnsi="Times New Roman" w:cs="Times New Roman"/>
        <w:sz w:val="18"/>
        <w:szCs w:val="18"/>
      </w:rPr>
      <w:t>О</w:t>
    </w:r>
    <w:r w:rsidRPr="00D00342">
      <w:rPr>
        <w:rFonts w:ascii="Times New Roman" w:hAnsi="Times New Roman" w:cs="Times New Roman"/>
        <w:sz w:val="18"/>
        <w:szCs w:val="18"/>
      </w:rPr>
      <w:t xml:space="preserve">ткрытый запрос цен в электронной форме на право заключения договора </w:t>
    </w:r>
  </w:p>
  <w:p w:rsidR="00217AC9" w:rsidRPr="00FE6219" w:rsidRDefault="00217AC9" w:rsidP="00D00342">
    <w:pPr>
      <w:pStyle w:val="a8"/>
      <w:tabs>
        <w:tab w:val="clear" w:pos="8306"/>
        <w:tab w:val="right" w:pos="7797"/>
      </w:tabs>
      <w:jc w:val="center"/>
      <w:rPr>
        <w:rFonts w:ascii="Times New Roman" w:hAnsi="Times New Roman" w:cs="Times New Roman"/>
      </w:rPr>
    </w:pPr>
    <w:r w:rsidRPr="00D00342">
      <w:rPr>
        <w:rFonts w:ascii="Times New Roman" w:hAnsi="Times New Roman" w:cs="Times New Roman"/>
        <w:sz w:val="18"/>
        <w:szCs w:val="18"/>
      </w:rPr>
      <w:t xml:space="preserve">на оказание транспортных услуг для нужд филиала № </w:t>
    </w:r>
    <w:r>
      <w:rPr>
        <w:rFonts w:ascii="Times New Roman" w:hAnsi="Times New Roman" w:cs="Times New Roman"/>
        <w:sz w:val="18"/>
        <w:szCs w:val="18"/>
      </w:rPr>
      <w:t>1</w:t>
    </w:r>
    <w:r w:rsidRPr="00D00342">
      <w:rPr>
        <w:rFonts w:ascii="Times New Roman" w:hAnsi="Times New Roman" w:cs="Times New Roman"/>
        <w:sz w:val="18"/>
        <w:szCs w:val="18"/>
      </w:rPr>
      <w:t>0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AC9" w:rsidRDefault="00217AC9">
      <w:r>
        <w:separator/>
      </w:r>
    </w:p>
  </w:footnote>
  <w:footnote w:type="continuationSeparator" w:id="0">
    <w:p w:rsidR="00217AC9" w:rsidRDefault="00217A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AC9" w:rsidRPr="00D00342" w:rsidRDefault="00217AC9" w:rsidP="00D003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1507FD"/>
    <w:multiLevelType w:val="hybridMultilevel"/>
    <w:tmpl w:val="5486119E"/>
    <w:lvl w:ilvl="0" w:tplc="3A205C94">
      <w:start w:val="1"/>
      <w:numFmt w:val="bullet"/>
      <w:lvlText w:val=""/>
      <w:lvlJc w:val="left"/>
      <w:pPr>
        <w:ind w:left="941" w:hanging="360"/>
      </w:pPr>
      <w:rPr>
        <w:rFonts w:ascii="Symbol" w:hAnsi="Symbol" w:hint="default"/>
      </w:rPr>
    </w:lvl>
    <w:lvl w:ilvl="1" w:tplc="04190003" w:tentative="1">
      <w:start w:val="1"/>
      <w:numFmt w:val="bullet"/>
      <w:lvlText w:val="o"/>
      <w:lvlJc w:val="left"/>
      <w:pPr>
        <w:ind w:left="1661" w:hanging="360"/>
      </w:pPr>
      <w:rPr>
        <w:rFonts w:ascii="Courier New" w:hAnsi="Courier New" w:cs="Courier New" w:hint="default"/>
      </w:rPr>
    </w:lvl>
    <w:lvl w:ilvl="2" w:tplc="04190005" w:tentative="1">
      <w:start w:val="1"/>
      <w:numFmt w:val="bullet"/>
      <w:lvlText w:val=""/>
      <w:lvlJc w:val="left"/>
      <w:pPr>
        <w:ind w:left="2381" w:hanging="360"/>
      </w:pPr>
      <w:rPr>
        <w:rFonts w:ascii="Wingdings" w:hAnsi="Wingdings" w:hint="default"/>
      </w:rPr>
    </w:lvl>
    <w:lvl w:ilvl="3" w:tplc="04190001" w:tentative="1">
      <w:start w:val="1"/>
      <w:numFmt w:val="bullet"/>
      <w:lvlText w:val=""/>
      <w:lvlJc w:val="left"/>
      <w:pPr>
        <w:ind w:left="3101" w:hanging="360"/>
      </w:pPr>
      <w:rPr>
        <w:rFonts w:ascii="Symbol" w:hAnsi="Symbol" w:hint="default"/>
      </w:rPr>
    </w:lvl>
    <w:lvl w:ilvl="4" w:tplc="04190003" w:tentative="1">
      <w:start w:val="1"/>
      <w:numFmt w:val="bullet"/>
      <w:lvlText w:val="o"/>
      <w:lvlJc w:val="left"/>
      <w:pPr>
        <w:ind w:left="3821" w:hanging="360"/>
      </w:pPr>
      <w:rPr>
        <w:rFonts w:ascii="Courier New" w:hAnsi="Courier New" w:cs="Courier New" w:hint="default"/>
      </w:rPr>
    </w:lvl>
    <w:lvl w:ilvl="5" w:tplc="04190005" w:tentative="1">
      <w:start w:val="1"/>
      <w:numFmt w:val="bullet"/>
      <w:lvlText w:val=""/>
      <w:lvlJc w:val="left"/>
      <w:pPr>
        <w:ind w:left="4541" w:hanging="360"/>
      </w:pPr>
      <w:rPr>
        <w:rFonts w:ascii="Wingdings" w:hAnsi="Wingdings" w:hint="default"/>
      </w:rPr>
    </w:lvl>
    <w:lvl w:ilvl="6" w:tplc="04190001" w:tentative="1">
      <w:start w:val="1"/>
      <w:numFmt w:val="bullet"/>
      <w:lvlText w:val=""/>
      <w:lvlJc w:val="left"/>
      <w:pPr>
        <w:ind w:left="5261" w:hanging="360"/>
      </w:pPr>
      <w:rPr>
        <w:rFonts w:ascii="Symbol" w:hAnsi="Symbol" w:hint="default"/>
      </w:rPr>
    </w:lvl>
    <w:lvl w:ilvl="7" w:tplc="04190003" w:tentative="1">
      <w:start w:val="1"/>
      <w:numFmt w:val="bullet"/>
      <w:lvlText w:val="o"/>
      <w:lvlJc w:val="left"/>
      <w:pPr>
        <w:ind w:left="5981" w:hanging="360"/>
      </w:pPr>
      <w:rPr>
        <w:rFonts w:ascii="Courier New" w:hAnsi="Courier New" w:cs="Courier New" w:hint="default"/>
      </w:rPr>
    </w:lvl>
    <w:lvl w:ilvl="8" w:tplc="04190005" w:tentative="1">
      <w:start w:val="1"/>
      <w:numFmt w:val="bullet"/>
      <w:lvlText w:val=""/>
      <w:lvlJc w:val="left"/>
      <w:pPr>
        <w:ind w:left="6701" w:hanging="360"/>
      </w:pPr>
      <w:rPr>
        <w:rFonts w:ascii="Wingdings" w:hAnsi="Wingding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10">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1">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2">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6">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A183A30"/>
    <w:multiLevelType w:val="multilevel"/>
    <w:tmpl w:val="060A0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7">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8">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42">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3">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4">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6">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7">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6"/>
  </w:num>
  <w:num w:numId="2">
    <w:abstractNumId w:val="37"/>
  </w:num>
  <w:num w:numId="3">
    <w:abstractNumId w:val="34"/>
  </w:num>
  <w:num w:numId="4">
    <w:abstractNumId w:val="1"/>
  </w:num>
  <w:num w:numId="5">
    <w:abstractNumId w:val="0"/>
  </w:num>
  <w:num w:numId="6">
    <w:abstractNumId w:val="10"/>
  </w:num>
  <w:num w:numId="7">
    <w:abstractNumId w:val="38"/>
  </w:num>
  <w:num w:numId="8">
    <w:abstractNumId w:val="31"/>
  </w:num>
  <w:num w:numId="9">
    <w:abstractNumId w:val="29"/>
  </w:num>
  <w:num w:numId="10">
    <w:abstractNumId w:val="3"/>
  </w:num>
  <w:num w:numId="11">
    <w:abstractNumId w:val="20"/>
  </w:num>
  <w:num w:numId="12">
    <w:abstractNumId w:val="19"/>
  </w:num>
  <w:num w:numId="13">
    <w:abstractNumId w:val="9"/>
  </w:num>
  <w:num w:numId="14">
    <w:abstractNumId w:val="21"/>
  </w:num>
  <w:num w:numId="15">
    <w:abstractNumId w:val="2"/>
  </w:num>
  <w:num w:numId="16">
    <w:abstractNumId w:val="39"/>
  </w:num>
  <w:num w:numId="17">
    <w:abstractNumId w:val="50"/>
  </w:num>
  <w:num w:numId="18">
    <w:abstractNumId w:val="41"/>
  </w:num>
  <w:num w:numId="19">
    <w:abstractNumId w:val="16"/>
  </w:num>
  <w:num w:numId="20">
    <w:abstractNumId w:val="11"/>
  </w:num>
  <w:num w:numId="21">
    <w:abstractNumId w:val="15"/>
  </w:num>
  <w:num w:numId="22">
    <w:abstractNumId w:val="27"/>
  </w:num>
  <w:num w:numId="23">
    <w:abstractNumId w:val="44"/>
  </w:num>
  <w:num w:numId="24">
    <w:abstractNumId w:val="45"/>
  </w:num>
  <w:num w:numId="25">
    <w:abstractNumId w:val="43"/>
  </w:num>
  <w:num w:numId="26">
    <w:abstractNumId w:val="36"/>
  </w:num>
  <w:num w:numId="27">
    <w:abstractNumId w:val="5"/>
  </w:num>
  <w:num w:numId="28">
    <w:abstractNumId w:val="14"/>
  </w:num>
  <w:num w:numId="29">
    <w:abstractNumId w:val="22"/>
  </w:num>
  <w:num w:numId="30">
    <w:abstractNumId w:val="17"/>
  </w:num>
  <w:num w:numId="31">
    <w:abstractNumId w:val="8"/>
  </w:num>
  <w:num w:numId="32">
    <w:abstractNumId w:val="49"/>
  </w:num>
  <w:num w:numId="33">
    <w:abstractNumId w:val="25"/>
  </w:num>
  <w:num w:numId="34">
    <w:abstractNumId w:val="40"/>
  </w:num>
  <w:num w:numId="35">
    <w:abstractNumId w:val="13"/>
  </w:num>
  <w:num w:numId="36">
    <w:abstractNumId w:val="12"/>
  </w:num>
  <w:num w:numId="37">
    <w:abstractNumId w:val="47"/>
  </w:num>
  <w:num w:numId="38">
    <w:abstractNumId w:val="6"/>
  </w:num>
  <w:num w:numId="39">
    <w:abstractNumId w:val="42"/>
  </w:num>
  <w:num w:numId="40">
    <w:abstractNumId w:val="35"/>
  </w:num>
  <w:num w:numId="41">
    <w:abstractNumId w:val="18"/>
  </w:num>
  <w:num w:numId="42">
    <w:abstractNumId w:val="48"/>
  </w:num>
  <w:num w:numId="43">
    <w:abstractNumId w:val="4"/>
  </w:num>
  <w:num w:numId="44">
    <w:abstractNumId w:val="32"/>
  </w:num>
  <w:num w:numId="45">
    <w:abstractNumId w:val="30"/>
  </w:num>
  <w:num w:numId="46">
    <w:abstractNumId w:val="26"/>
  </w:num>
  <w:num w:numId="47">
    <w:abstractNumId w:val="28"/>
  </w:num>
  <w:num w:numId="48">
    <w:abstractNumId w:val="23"/>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drawingGridHorizontalSpacing w:val="120"/>
  <w:displayHorizontalDrawingGridEvery w:val="2"/>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638E"/>
    <w:rsid w:val="001A59CE"/>
    <w:rsid w:val="001A788E"/>
    <w:rsid w:val="001A78DA"/>
    <w:rsid w:val="001A7CC1"/>
    <w:rsid w:val="001B0A51"/>
    <w:rsid w:val="001B1BB2"/>
    <w:rsid w:val="001B2C65"/>
    <w:rsid w:val="001B7DBD"/>
    <w:rsid w:val="001B7FED"/>
    <w:rsid w:val="001C18A5"/>
    <w:rsid w:val="001C33B1"/>
    <w:rsid w:val="001C3D2E"/>
    <w:rsid w:val="001C3DAE"/>
    <w:rsid w:val="001C440B"/>
    <w:rsid w:val="001C56A5"/>
    <w:rsid w:val="001C594D"/>
    <w:rsid w:val="001C5F1F"/>
    <w:rsid w:val="001C7866"/>
    <w:rsid w:val="001C7884"/>
    <w:rsid w:val="001D0134"/>
    <w:rsid w:val="001D0E2E"/>
    <w:rsid w:val="001D1CD8"/>
    <w:rsid w:val="001D4D01"/>
    <w:rsid w:val="001D792A"/>
    <w:rsid w:val="001E0335"/>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17AC9"/>
    <w:rsid w:val="002215C9"/>
    <w:rsid w:val="0022197F"/>
    <w:rsid w:val="0022554A"/>
    <w:rsid w:val="00231F47"/>
    <w:rsid w:val="00232FE1"/>
    <w:rsid w:val="00235009"/>
    <w:rsid w:val="002429E1"/>
    <w:rsid w:val="0024308C"/>
    <w:rsid w:val="00244E09"/>
    <w:rsid w:val="00252FF5"/>
    <w:rsid w:val="00253298"/>
    <w:rsid w:val="002542AE"/>
    <w:rsid w:val="0025484D"/>
    <w:rsid w:val="0026204B"/>
    <w:rsid w:val="00265BE7"/>
    <w:rsid w:val="00266729"/>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C2B00"/>
    <w:rsid w:val="002C4D45"/>
    <w:rsid w:val="002D0BE1"/>
    <w:rsid w:val="002E1075"/>
    <w:rsid w:val="002E3EE2"/>
    <w:rsid w:val="002E43F8"/>
    <w:rsid w:val="002E571D"/>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5263D"/>
    <w:rsid w:val="00355B66"/>
    <w:rsid w:val="00360CF0"/>
    <w:rsid w:val="00362743"/>
    <w:rsid w:val="003633CB"/>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36E0"/>
    <w:rsid w:val="003A5666"/>
    <w:rsid w:val="003A627F"/>
    <w:rsid w:val="003B14BD"/>
    <w:rsid w:val="003B3A26"/>
    <w:rsid w:val="003B73B0"/>
    <w:rsid w:val="003B7A32"/>
    <w:rsid w:val="003C1047"/>
    <w:rsid w:val="003C2316"/>
    <w:rsid w:val="003C3F03"/>
    <w:rsid w:val="003C5257"/>
    <w:rsid w:val="003C5658"/>
    <w:rsid w:val="003C7416"/>
    <w:rsid w:val="003D0435"/>
    <w:rsid w:val="003D2803"/>
    <w:rsid w:val="003D3C51"/>
    <w:rsid w:val="003E0066"/>
    <w:rsid w:val="003E0F9B"/>
    <w:rsid w:val="003E647A"/>
    <w:rsid w:val="003E6CD8"/>
    <w:rsid w:val="003E71FC"/>
    <w:rsid w:val="003E7A6E"/>
    <w:rsid w:val="003F3CD4"/>
    <w:rsid w:val="003F3D83"/>
    <w:rsid w:val="003F6C75"/>
    <w:rsid w:val="004026C9"/>
    <w:rsid w:val="00404B82"/>
    <w:rsid w:val="00405BF3"/>
    <w:rsid w:val="004066BB"/>
    <w:rsid w:val="0041085B"/>
    <w:rsid w:val="004120B5"/>
    <w:rsid w:val="00412C73"/>
    <w:rsid w:val="00420E19"/>
    <w:rsid w:val="004230C1"/>
    <w:rsid w:val="004304B8"/>
    <w:rsid w:val="00444101"/>
    <w:rsid w:val="00446DB7"/>
    <w:rsid w:val="00450BC8"/>
    <w:rsid w:val="004560F3"/>
    <w:rsid w:val="004564FB"/>
    <w:rsid w:val="00464647"/>
    <w:rsid w:val="00465410"/>
    <w:rsid w:val="00465579"/>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6B12"/>
    <w:rsid w:val="004B7266"/>
    <w:rsid w:val="004C1016"/>
    <w:rsid w:val="004C1219"/>
    <w:rsid w:val="004C1668"/>
    <w:rsid w:val="004C1810"/>
    <w:rsid w:val="004C1A41"/>
    <w:rsid w:val="004C2F84"/>
    <w:rsid w:val="004C31F7"/>
    <w:rsid w:val="004D09D6"/>
    <w:rsid w:val="004F3F84"/>
    <w:rsid w:val="004F46C4"/>
    <w:rsid w:val="004F5DFF"/>
    <w:rsid w:val="004F78CE"/>
    <w:rsid w:val="0050026E"/>
    <w:rsid w:val="00503E7A"/>
    <w:rsid w:val="00505C97"/>
    <w:rsid w:val="00506E47"/>
    <w:rsid w:val="00507242"/>
    <w:rsid w:val="00510E75"/>
    <w:rsid w:val="00513217"/>
    <w:rsid w:val="00513E34"/>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D85"/>
    <w:rsid w:val="005F13B8"/>
    <w:rsid w:val="005F17AB"/>
    <w:rsid w:val="00600E86"/>
    <w:rsid w:val="00600EC0"/>
    <w:rsid w:val="0060205B"/>
    <w:rsid w:val="006037AB"/>
    <w:rsid w:val="006062C6"/>
    <w:rsid w:val="006066A8"/>
    <w:rsid w:val="00606761"/>
    <w:rsid w:val="00606C4F"/>
    <w:rsid w:val="00614560"/>
    <w:rsid w:val="006200A4"/>
    <w:rsid w:val="0062378E"/>
    <w:rsid w:val="00624974"/>
    <w:rsid w:val="00627656"/>
    <w:rsid w:val="006307DE"/>
    <w:rsid w:val="00631450"/>
    <w:rsid w:val="00632073"/>
    <w:rsid w:val="00633C42"/>
    <w:rsid w:val="006341C4"/>
    <w:rsid w:val="00635726"/>
    <w:rsid w:val="0063648E"/>
    <w:rsid w:val="00636A33"/>
    <w:rsid w:val="006376EB"/>
    <w:rsid w:val="00641C15"/>
    <w:rsid w:val="006436EF"/>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BAB"/>
    <w:rsid w:val="00700D81"/>
    <w:rsid w:val="00701716"/>
    <w:rsid w:val="00702240"/>
    <w:rsid w:val="00703D9D"/>
    <w:rsid w:val="00704A41"/>
    <w:rsid w:val="00712DAC"/>
    <w:rsid w:val="0071394E"/>
    <w:rsid w:val="00715369"/>
    <w:rsid w:val="00715664"/>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53D7"/>
    <w:rsid w:val="007E559C"/>
    <w:rsid w:val="007F0991"/>
    <w:rsid w:val="007F1C7B"/>
    <w:rsid w:val="007F1F6B"/>
    <w:rsid w:val="007F77AE"/>
    <w:rsid w:val="008004D5"/>
    <w:rsid w:val="00803119"/>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62C7"/>
    <w:rsid w:val="00827CF9"/>
    <w:rsid w:val="00827D11"/>
    <w:rsid w:val="00834060"/>
    <w:rsid w:val="008353FC"/>
    <w:rsid w:val="008358E6"/>
    <w:rsid w:val="008516CC"/>
    <w:rsid w:val="00853FC6"/>
    <w:rsid w:val="0085523F"/>
    <w:rsid w:val="00860E08"/>
    <w:rsid w:val="00860E21"/>
    <w:rsid w:val="00861043"/>
    <w:rsid w:val="0086246F"/>
    <w:rsid w:val="0086714B"/>
    <w:rsid w:val="00870343"/>
    <w:rsid w:val="00871FAF"/>
    <w:rsid w:val="0087662D"/>
    <w:rsid w:val="0088045F"/>
    <w:rsid w:val="008809EC"/>
    <w:rsid w:val="008816B2"/>
    <w:rsid w:val="008850CF"/>
    <w:rsid w:val="008871BE"/>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513A0"/>
    <w:rsid w:val="009611F7"/>
    <w:rsid w:val="00963D48"/>
    <w:rsid w:val="00964E64"/>
    <w:rsid w:val="00965226"/>
    <w:rsid w:val="00973E61"/>
    <w:rsid w:val="00975123"/>
    <w:rsid w:val="00980074"/>
    <w:rsid w:val="00981BF7"/>
    <w:rsid w:val="00984DC4"/>
    <w:rsid w:val="00986826"/>
    <w:rsid w:val="00992EBF"/>
    <w:rsid w:val="009936F6"/>
    <w:rsid w:val="00995637"/>
    <w:rsid w:val="00996482"/>
    <w:rsid w:val="009A035C"/>
    <w:rsid w:val="009A3000"/>
    <w:rsid w:val="009A453C"/>
    <w:rsid w:val="009A4C92"/>
    <w:rsid w:val="009B05E3"/>
    <w:rsid w:val="009B4E7C"/>
    <w:rsid w:val="009B65E9"/>
    <w:rsid w:val="009C0138"/>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1088"/>
    <w:rsid w:val="00A14120"/>
    <w:rsid w:val="00A206E3"/>
    <w:rsid w:val="00A20865"/>
    <w:rsid w:val="00A226B0"/>
    <w:rsid w:val="00A228AF"/>
    <w:rsid w:val="00A2638F"/>
    <w:rsid w:val="00A30317"/>
    <w:rsid w:val="00A327D0"/>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66B4A"/>
    <w:rsid w:val="00A7053D"/>
    <w:rsid w:val="00A71913"/>
    <w:rsid w:val="00A731C4"/>
    <w:rsid w:val="00A74E17"/>
    <w:rsid w:val="00A75C8C"/>
    <w:rsid w:val="00A81789"/>
    <w:rsid w:val="00A85A0F"/>
    <w:rsid w:val="00A8648A"/>
    <w:rsid w:val="00A87DC6"/>
    <w:rsid w:val="00A92747"/>
    <w:rsid w:val="00A92B5E"/>
    <w:rsid w:val="00A950C5"/>
    <w:rsid w:val="00A95D68"/>
    <w:rsid w:val="00A96C91"/>
    <w:rsid w:val="00AA2590"/>
    <w:rsid w:val="00AA3A80"/>
    <w:rsid w:val="00AA5DBC"/>
    <w:rsid w:val="00AA66C3"/>
    <w:rsid w:val="00AA6AB7"/>
    <w:rsid w:val="00AB2229"/>
    <w:rsid w:val="00AB2697"/>
    <w:rsid w:val="00AB2EE0"/>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F8D"/>
    <w:rsid w:val="00B13723"/>
    <w:rsid w:val="00B13A2C"/>
    <w:rsid w:val="00B13B51"/>
    <w:rsid w:val="00B14BD7"/>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A32"/>
    <w:rsid w:val="00B80E8C"/>
    <w:rsid w:val="00B80F80"/>
    <w:rsid w:val="00B81D81"/>
    <w:rsid w:val="00B85488"/>
    <w:rsid w:val="00B86787"/>
    <w:rsid w:val="00B92351"/>
    <w:rsid w:val="00B93D7B"/>
    <w:rsid w:val="00B947FB"/>
    <w:rsid w:val="00B969E5"/>
    <w:rsid w:val="00B96A47"/>
    <w:rsid w:val="00BA06B4"/>
    <w:rsid w:val="00BA3DDA"/>
    <w:rsid w:val="00BB022F"/>
    <w:rsid w:val="00BB1A4A"/>
    <w:rsid w:val="00BB2494"/>
    <w:rsid w:val="00BB25FF"/>
    <w:rsid w:val="00BB3229"/>
    <w:rsid w:val="00BB4541"/>
    <w:rsid w:val="00BB734C"/>
    <w:rsid w:val="00BC4BB5"/>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0841"/>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4588"/>
    <w:rsid w:val="00CF302D"/>
    <w:rsid w:val="00CF3935"/>
    <w:rsid w:val="00CF3DAB"/>
    <w:rsid w:val="00CF5596"/>
    <w:rsid w:val="00D00342"/>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413CC"/>
    <w:rsid w:val="00D41AB8"/>
    <w:rsid w:val="00D42224"/>
    <w:rsid w:val="00D428BD"/>
    <w:rsid w:val="00D46C66"/>
    <w:rsid w:val="00D53A1F"/>
    <w:rsid w:val="00D54268"/>
    <w:rsid w:val="00D545F6"/>
    <w:rsid w:val="00D57933"/>
    <w:rsid w:val="00D57A64"/>
    <w:rsid w:val="00D65600"/>
    <w:rsid w:val="00D71393"/>
    <w:rsid w:val="00D717F7"/>
    <w:rsid w:val="00D74149"/>
    <w:rsid w:val="00D741F9"/>
    <w:rsid w:val="00D75219"/>
    <w:rsid w:val="00D7547E"/>
    <w:rsid w:val="00D771B7"/>
    <w:rsid w:val="00D77F31"/>
    <w:rsid w:val="00D83BE3"/>
    <w:rsid w:val="00D90127"/>
    <w:rsid w:val="00D90F8A"/>
    <w:rsid w:val="00D913CA"/>
    <w:rsid w:val="00D937BC"/>
    <w:rsid w:val="00D96E84"/>
    <w:rsid w:val="00DA05F5"/>
    <w:rsid w:val="00DA0A0B"/>
    <w:rsid w:val="00DA1362"/>
    <w:rsid w:val="00DA2011"/>
    <w:rsid w:val="00DA45A5"/>
    <w:rsid w:val="00DA5976"/>
    <w:rsid w:val="00DA5BDC"/>
    <w:rsid w:val="00DB36AE"/>
    <w:rsid w:val="00DB4635"/>
    <w:rsid w:val="00DC151C"/>
    <w:rsid w:val="00DC546D"/>
    <w:rsid w:val="00DD0201"/>
    <w:rsid w:val="00DE0976"/>
    <w:rsid w:val="00DE419C"/>
    <w:rsid w:val="00DF1A5E"/>
    <w:rsid w:val="00DF421D"/>
    <w:rsid w:val="00DF5053"/>
    <w:rsid w:val="00DF61DF"/>
    <w:rsid w:val="00E0155B"/>
    <w:rsid w:val="00E047D1"/>
    <w:rsid w:val="00E1038C"/>
    <w:rsid w:val="00E12CB6"/>
    <w:rsid w:val="00E131AB"/>
    <w:rsid w:val="00E17872"/>
    <w:rsid w:val="00E23AF3"/>
    <w:rsid w:val="00E25760"/>
    <w:rsid w:val="00E26346"/>
    <w:rsid w:val="00E26670"/>
    <w:rsid w:val="00E40F04"/>
    <w:rsid w:val="00E421F5"/>
    <w:rsid w:val="00E43C23"/>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08AD"/>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75B2"/>
    <w:rsid w:val="00ED3D3C"/>
    <w:rsid w:val="00ED67B1"/>
    <w:rsid w:val="00EE17A2"/>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E94"/>
    <w:rsid w:val="00F249AA"/>
    <w:rsid w:val="00F26182"/>
    <w:rsid w:val="00F300DE"/>
    <w:rsid w:val="00F306A3"/>
    <w:rsid w:val="00F30E53"/>
    <w:rsid w:val="00F33CF3"/>
    <w:rsid w:val="00F3540C"/>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EC0"/>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8"/>
    <w:rsid w:val="009B4E7C"/>
    <w:rPr>
      <w:rFonts w:ascii="Arial" w:eastAsia="Arial" w:hAnsi="Arial" w:cs="Arial"/>
      <w:sz w:val="18"/>
      <w:szCs w:val="18"/>
      <w:shd w:val="clear" w:color="auto" w:fill="FFFFFF"/>
    </w:rPr>
  </w:style>
  <w:style w:type="paragraph" w:customStyle="1" w:styleId="18">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8"/>
    <w:rsid w:val="009B4E7C"/>
    <w:rPr>
      <w:rFonts w:ascii="Arial" w:eastAsia="Arial" w:hAnsi="Arial" w:cs="Arial"/>
      <w:sz w:val="18"/>
      <w:szCs w:val="18"/>
      <w:shd w:val="clear" w:color="auto" w:fill="FFFFFF"/>
    </w:rPr>
  </w:style>
  <w:style w:type="paragraph" w:customStyle="1" w:styleId="18">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9858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BFB95-B224-410C-B3F5-23A89FF1D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29</Pages>
  <Words>8349</Words>
  <Characters>59376</Characters>
  <Application>Microsoft Office Word</Application>
  <DocSecurity>0</DocSecurity>
  <Lines>494</Lines>
  <Paragraphs>135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67590</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31</cp:revision>
  <cp:lastPrinted>2012-12-21T06:14:00Z</cp:lastPrinted>
  <dcterms:created xsi:type="dcterms:W3CDTF">2012-12-04T07:50:00Z</dcterms:created>
  <dcterms:modified xsi:type="dcterms:W3CDTF">2012-12-26T05:30:00Z</dcterms:modified>
</cp:coreProperties>
</file>